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4A3" w:rsidRDefault="004974A3" w:rsidP="004974A3">
      <w:pPr>
        <w:pStyle w:val="NoSpacing"/>
        <w:jc w:val="center"/>
        <w:rPr>
          <w:b/>
          <w:sz w:val="32"/>
          <w:lang w:val="nl-NL"/>
        </w:rPr>
      </w:pPr>
      <w:bookmarkStart w:id="0" w:name="_GoBack"/>
      <w:r>
        <w:rPr>
          <w:b/>
          <w:sz w:val="32"/>
          <w:lang w:val="nl-NL"/>
        </w:rPr>
        <w:t xml:space="preserve">Voorbeeldbrief – </w:t>
      </w:r>
      <w:r>
        <w:rPr>
          <w:b/>
          <w:sz w:val="32"/>
          <w:lang w:val="nl-NL"/>
        </w:rPr>
        <w:t>Verzoekschrift dossier hulpverlening</w:t>
      </w:r>
    </w:p>
    <w:bookmarkEnd w:id="0"/>
    <w:p w:rsidR="004974A3" w:rsidRDefault="004974A3" w:rsidP="004974A3">
      <w:pPr>
        <w:pStyle w:val="NoSpacing"/>
        <w:spacing w:line="276" w:lineRule="auto"/>
        <w:rPr>
          <w:lang w:val="nl-NL"/>
        </w:rPr>
      </w:pPr>
      <w:r>
        <w:rPr>
          <w:lang w:val="nl-NL"/>
        </w:rPr>
        <w:t>Naam</w:t>
      </w:r>
    </w:p>
    <w:p w:rsidR="004974A3" w:rsidRDefault="004974A3" w:rsidP="004974A3">
      <w:pPr>
        <w:pStyle w:val="NoSpacing"/>
        <w:spacing w:line="276" w:lineRule="auto"/>
        <w:jc w:val="both"/>
        <w:rPr>
          <w:lang w:val="nl-NL"/>
        </w:rPr>
      </w:pPr>
      <w:r>
        <w:rPr>
          <w:lang w:val="nl-NL"/>
        </w:rPr>
        <w:t>Adres</w:t>
      </w:r>
    </w:p>
    <w:p w:rsidR="004974A3" w:rsidRDefault="004974A3" w:rsidP="004974A3">
      <w:pPr>
        <w:pStyle w:val="NoSpacing"/>
        <w:spacing w:line="276" w:lineRule="auto"/>
        <w:jc w:val="both"/>
        <w:rPr>
          <w:lang w:val="nl-NL"/>
        </w:rPr>
      </w:pPr>
      <w:r w:rsidRPr="00C17B73">
        <w:rPr>
          <w:lang w:val="nl-NL"/>
        </w:rPr>
        <w:t xml:space="preserve">Postcode, woonplaats </w:t>
      </w:r>
    </w:p>
    <w:p w:rsidR="004974A3" w:rsidRDefault="004974A3" w:rsidP="004974A3">
      <w:pPr>
        <w:pStyle w:val="NoSpacing"/>
        <w:spacing w:line="276" w:lineRule="auto"/>
        <w:jc w:val="both"/>
        <w:rPr>
          <w:lang w:val="nl-NL"/>
        </w:rPr>
      </w:pPr>
      <w:r>
        <w:rPr>
          <w:lang w:val="nl-NL"/>
        </w:rPr>
        <w:t>BSN</w:t>
      </w:r>
    </w:p>
    <w:p w:rsidR="004974A3" w:rsidRDefault="004974A3" w:rsidP="004974A3">
      <w:pPr>
        <w:pStyle w:val="NoSpacing"/>
        <w:spacing w:line="276" w:lineRule="auto"/>
        <w:jc w:val="both"/>
        <w:rPr>
          <w:lang w:val="nl-NL"/>
        </w:rPr>
      </w:pPr>
      <w:r>
        <w:rPr>
          <w:lang w:val="nl-NL"/>
        </w:rPr>
        <w:t>Telefoonnummer</w:t>
      </w:r>
    </w:p>
    <w:p w:rsidR="004974A3" w:rsidRDefault="004974A3" w:rsidP="004974A3">
      <w:pPr>
        <w:pStyle w:val="NoSpacing"/>
        <w:spacing w:line="276" w:lineRule="auto"/>
        <w:jc w:val="both"/>
        <w:rPr>
          <w:lang w:val="nl-NL"/>
        </w:rPr>
      </w:pPr>
    </w:p>
    <w:p w:rsidR="004974A3" w:rsidRDefault="004974A3" w:rsidP="004974A3">
      <w:pPr>
        <w:pStyle w:val="NoSpacing"/>
        <w:spacing w:line="276" w:lineRule="auto"/>
        <w:jc w:val="both"/>
        <w:rPr>
          <w:lang w:val="nl-NL"/>
        </w:rPr>
      </w:pPr>
      <w:r>
        <w:rPr>
          <w:lang w:val="nl-NL"/>
        </w:rPr>
        <w:t>Naam van de (jeugd)ggz-instelling</w:t>
      </w:r>
    </w:p>
    <w:p w:rsidR="004974A3" w:rsidRDefault="004974A3" w:rsidP="004974A3">
      <w:pPr>
        <w:pStyle w:val="NoSpacing"/>
        <w:spacing w:line="276" w:lineRule="auto"/>
        <w:jc w:val="both"/>
        <w:rPr>
          <w:lang w:val="nl-NL"/>
        </w:rPr>
      </w:pPr>
      <w:r>
        <w:rPr>
          <w:lang w:val="nl-NL"/>
        </w:rPr>
        <w:t>T.a.v. de Directie en/of het bestuur</w:t>
      </w:r>
    </w:p>
    <w:p w:rsidR="004974A3" w:rsidRDefault="004974A3" w:rsidP="004974A3">
      <w:pPr>
        <w:pStyle w:val="NoSpacing"/>
        <w:spacing w:line="276" w:lineRule="auto"/>
        <w:jc w:val="both"/>
        <w:rPr>
          <w:lang w:val="nl-NL"/>
        </w:rPr>
      </w:pPr>
      <w:r>
        <w:rPr>
          <w:lang w:val="nl-NL"/>
        </w:rPr>
        <w:t>Adres</w:t>
      </w:r>
    </w:p>
    <w:p w:rsidR="004974A3" w:rsidRDefault="004974A3" w:rsidP="004974A3">
      <w:pPr>
        <w:pStyle w:val="NoSpacing"/>
        <w:spacing w:line="276" w:lineRule="auto"/>
        <w:jc w:val="both"/>
        <w:rPr>
          <w:lang w:val="nl-NL"/>
        </w:rPr>
      </w:pPr>
      <w:r>
        <w:rPr>
          <w:lang w:val="nl-NL"/>
        </w:rPr>
        <w:t>Postcode, plaats</w:t>
      </w:r>
    </w:p>
    <w:p w:rsidR="004974A3" w:rsidRDefault="004974A3" w:rsidP="004974A3">
      <w:pPr>
        <w:pStyle w:val="NoSpacing"/>
        <w:spacing w:line="276" w:lineRule="auto"/>
        <w:jc w:val="both"/>
        <w:rPr>
          <w:lang w:val="nl-NL"/>
        </w:rPr>
      </w:pPr>
    </w:p>
    <w:p w:rsidR="004974A3" w:rsidRDefault="004974A3" w:rsidP="004974A3">
      <w:pPr>
        <w:pStyle w:val="NoSpacing"/>
        <w:spacing w:line="276" w:lineRule="auto"/>
        <w:jc w:val="both"/>
        <w:rPr>
          <w:lang w:val="nl-NL"/>
        </w:rPr>
      </w:pPr>
      <w:r>
        <w:rPr>
          <w:lang w:val="nl-NL"/>
        </w:rPr>
        <w:t>Datum, plaats</w:t>
      </w:r>
    </w:p>
    <w:p w:rsidR="004974A3" w:rsidRDefault="004974A3" w:rsidP="004974A3">
      <w:pPr>
        <w:pStyle w:val="NoSpacing"/>
        <w:spacing w:line="276" w:lineRule="auto"/>
        <w:jc w:val="both"/>
        <w:rPr>
          <w:lang w:val="nl-NL"/>
        </w:rPr>
      </w:pPr>
    </w:p>
    <w:p w:rsidR="004974A3" w:rsidRDefault="004974A3" w:rsidP="004974A3">
      <w:pPr>
        <w:pStyle w:val="NoSpacing"/>
        <w:spacing w:line="276" w:lineRule="auto"/>
        <w:jc w:val="both"/>
        <w:rPr>
          <w:lang w:val="nl-NL"/>
        </w:rPr>
      </w:pPr>
      <w:r>
        <w:rPr>
          <w:lang w:val="nl-NL"/>
        </w:rPr>
        <w:t>Referentienummer:</w:t>
      </w:r>
    </w:p>
    <w:p w:rsidR="004974A3" w:rsidRDefault="004974A3" w:rsidP="004974A3">
      <w:pPr>
        <w:pStyle w:val="NoSpacing"/>
        <w:spacing w:line="276" w:lineRule="auto"/>
        <w:jc w:val="both"/>
        <w:rPr>
          <w:lang w:val="nl-NL"/>
        </w:rPr>
      </w:pPr>
      <w:r>
        <w:rPr>
          <w:lang w:val="nl-NL"/>
        </w:rPr>
        <w:t>Betreft: verzoekschrift in het kader van de AVG</w:t>
      </w:r>
    </w:p>
    <w:p w:rsidR="004974A3" w:rsidRDefault="004974A3" w:rsidP="004974A3">
      <w:pPr>
        <w:pStyle w:val="NoSpacing"/>
        <w:spacing w:line="276" w:lineRule="auto"/>
        <w:jc w:val="both"/>
        <w:rPr>
          <w:lang w:val="nl-NL"/>
        </w:rPr>
      </w:pPr>
    </w:p>
    <w:p w:rsidR="004974A3" w:rsidRDefault="004974A3" w:rsidP="004974A3">
      <w:pPr>
        <w:pStyle w:val="NoSpacing"/>
        <w:spacing w:line="276" w:lineRule="auto"/>
        <w:jc w:val="both"/>
        <w:rPr>
          <w:lang w:val="nl-NL"/>
        </w:rPr>
      </w:pPr>
      <w:r>
        <w:rPr>
          <w:lang w:val="nl-NL"/>
        </w:rPr>
        <w:t xml:space="preserve">Geachte heer, mevrouw, </w:t>
      </w:r>
    </w:p>
    <w:p w:rsidR="004974A3" w:rsidRDefault="004974A3" w:rsidP="004974A3">
      <w:pPr>
        <w:pStyle w:val="NoSpacing"/>
        <w:spacing w:line="276" w:lineRule="auto"/>
        <w:jc w:val="both"/>
        <w:rPr>
          <w:lang w:val="nl-NL"/>
        </w:rPr>
      </w:pPr>
    </w:p>
    <w:p w:rsidR="004974A3" w:rsidRDefault="004974A3" w:rsidP="004974A3">
      <w:pPr>
        <w:pStyle w:val="NoSpacing"/>
        <w:spacing w:line="276" w:lineRule="auto"/>
        <w:jc w:val="both"/>
        <w:rPr>
          <w:lang w:val="nl-NL"/>
        </w:rPr>
      </w:pPr>
      <w:r>
        <w:rPr>
          <w:lang w:val="nl-NL"/>
        </w:rPr>
        <w:t xml:space="preserve">Ik schrijf u met het verzoek tot toezending van een afschrift van het complete dossier aangaande </w:t>
      </w:r>
      <w:r>
        <w:rPr>
          <w:b/>
          <w:lang w:val="nl-NL"/>
        </w:rPr>
        <w:t>mijzelf/naam kind + geboortedutum</w:t>
      </w:r>
      <w:r>
        <w:rPr>
          <w:lang w:val="nl-NL"/>
        </w:rPr>
        <w:t xml:space="preserve">, inclusief het contactjournaal en beslissingswerkaantekeningen zoals deze in uw administratie aanwezig zijn. Ik verwijs hiervoor naar artikel 30 AVG hier genoemd als het register van verwerkingsactiviteiten. </w:t>
      </w:r>
    </w:p>
    <w:p w:rsidR="004974A3" w:rsidRDefault="004974A3" w:rsidP="004974A3">
      <w:pPr>
        <w:pStyle w:val="NoSpacing"/>
        <w:spacing w:line="276" w:lineRule="auto"/>
        <w:jc w:val="both"/>
        <w:rPr>
          <w:lang w:val="nl-NL"/>
        </w:rPr>
      </w:pPr>
    </w:p>
    <w:p w:rsidR="004974A3" w:rsidRDefault="004974A3" w:rsidP="004974A3">
      <w:pPr>
        <w:pStyle w:val="NoSpacing"/>
        <w:spacing w:line="276" w:lineRule="auto"/>
        <w:jc w:val="both"/>
        <w:rPr>
          <w:lang w:val="nl-NL"/>
        </w:rPr>
      </w:pPr>
      <w:r>
        <w:rPr>
          <w:lang w:val="nl-NL"/>
        </w:rPr>
        <w:t xml:space="preserve">Ik maak u erop attent dat bovenstaand verzoek gerechtvaardigd is op grond van: </w:t>
      </w:r>
    </w:p>
    <w:p w:rsidR="004974A3" w:rsidRDefault="004974A3" w:rsidP="004974A3">
      <w:pPr>
        <w:pStyle w:val="NoSpacing"/>
        <w:spacing w:line="276" w:lineRule="auto"/>
        <w:jc w:val="both"/>
        <w:rPr>
          <w:lang w:val="nl-NL"/>
        </w:rPr>
      </w:pPr>
    </w:p>
    <w:p w:rsidR="004974A3" w:rsidRDefault="004974A3" w:rsidP="004974A3">
      <w:pPr>
        <w:pStyle w:val="NoSpacing"/>
        <w:spacing w:line="276" w:lineRule="auto"/>
        <w:jc w:val="both"/>
        <w:rPr>
          <w:rFonts w:ascii="Times New Roman" w:hAnsi="Times New Roman"/>
        </w:rPr>
      </w:pPr>
      <w:proofErr w:type="spellStart"/>
      <w:r w:rsidRPr="004974A3">
        <w:rPr>
          <w:b/>
        </w:rPr>
        <w:t>Burgerlijk</w:t>
      </w:r>
      <w:proofErr w:type="spellEnd"/>
      <w:r w:rsidRPr="004974A3">
        <w:rPr>
          <w:b/>
        </w:rPr>
        <w:t xml:space="preserve"> </w:t>
      </w:r>
      <w:proofErr w:type="spellStart"/>
      <w:r w:rsidRPr="004974A3">
        <w:rPr>
          <w:b/>
        </w:rPr>
        <w:t>Wetboek</w:t>
      </w:r>
      <w:proofErr w:type="spellEnd"/>
      <w:r w:rsidRPr="004974A3">
        <w:rPr>
          <w:b/>
        </w:rPr>
        <w:t xml:space="preserve">, </w:t>
      </w:r>
      <w:proofErr w:type="spellStart"/>
      <w:r w:rsidRPr="004974A3">
        <w:rPr>
          <w:b/>
        </w:rPr>
        <w:t>Boek</w:t>
      </w:r>
      <w:proofErr w:type="spellEnd"/>
      <w:r w:rsidRPr="004974A3">
        <w:rPr>
          <w:b/>
        </w:rPr>
        <w:t xml:space="preserve"> 7, </w:t>
      </w:r>
      <w:proofErr w:type="spellStart"/>
      <w:r w:rsidRPr="004974A3">
        <w:rPr>
          <w:b/>
        </w:rPr>
        <w:t>artikel</w:t>
      </w:r>
      <w:proofErr w:type="spellEnd"/>
      <w:r w:rsidRPr="004974A3">
        <w:rPr>
          <w:b/>
        </w:rPr>
        <w:t xml:space="preserve"> 456:</w:t>
      </w:r>
    </w:p>
    <w:p w:rsidR="004974A3" w:rsidRDefault="004974A3" w:rsidP="004974A3">
      <w:pPr>
        <w:pStyle w:val="NoSpacing"/>
        <w:spacing w:line="276" w:lineRule="auto"/>
        <w:jc w:val="both"/>
        <w:rPr>
          <w:lang w:val="nl-NL"/>
        </w:rPr>
      </w:pPr>
      <w:r>
        <w:t xml:space="preserve">De </w:t>
      </w:r>
      <w:proofErr w:type="spellStart"/>
      <w:r>
        <w:t>hulpverlener</w:t>
      </w:r>
      <w:proofErr w:type="spellEnd"/>
      <w:r>
        <w:t xml:space="preserve"> </w:t>
      </w:r>
      <w:proofErr w:type="spellStart"/>
      <w:r>
        <w:t>verstrekt</w:t>
      </w:r>
      <w:proofErr w:type="spellEnd"/>
      <w:r>
        <w:t xml:space="preserve"> </w:t>
      </w:r>
      <w:proofErr w:type="spellStart"/>
      <w:r>
        <w:t>aan</w:t>
      </w:r>
      <w:proofErr w:type="spellEnd"/>
      <w:r>
        <w:t xml:space="preserve"> de </w:t>
      </w:r>
      <w:proofErr w:type="spellStart"/>
      <w:r>
        <w:t>patiënt</w:t>
      </w:r>
      <w:proofErr w:type="spellEnd"/>
      <w:r>
        <w:t xml:space="preserve"> </w:t>
      </w:r>
      <w:proofErr w:type="spellStart"/>
      <w:r>
        <w:t>desgevraagd</w:t>
      </w:r>
      <w:proofErr w:type="spellEnd"/>
      <w:r>
        <w:t xml:space="preserve"> zo </w:t>
      </w:r>
      <w:proofErr w:type="spellStart"/>
      <w:r>
        <w:t>spoedig</w:t>
      </w:r>
      <w:proofErr w:type="spellEnd"/>
      <w:r>
        <w:t xml:space="preserve"> </w:t>
      </w:r>
      <w:proofErr w:type="spellStart"/>
      <w:r>
        <w:t>mogelijk</w:t>
      </w:r>
      <w:proofErr w:type="spellEnd"/>
      <w:r>
        <w:t xml:space="preserve"> </w:t>
      </w:r>
      <w:proofErr w:type="spellStart"/>
      <w:r>
        <w:t>inzage</w:t>
      </w:r>
      <w:proofErr w:type="spellEnd"/>
      <w:r>
        <w:t xml:space="preserve"> in </w:t>
      </w:r>
      <w:proofErr w:type="spellStart"/>
      <w:r>
        <w:t>en</w:t>
      </w:r>
      <w:proofErr w:type="spellEnd"/>
      <w:r>
        <w:t xml:space="preserve"> </w:t>
      </w:r>
      <w:proofErr w:type="spellStart"/>
      <w:r>
        <w:t>afschrift</w:t>
      </w:r>
      <w:proofErr w:type="spellEnd"/>
      <w:r>
        <w:t xml:space="preserve"> van de </w:t>
      </w:r>
      <w:proofErr w:type="spellStart"/>
      <w:r>
        <w:t>bescheiden</w:t>
      </w:r>
      <w:proofErr w:type="spellEnd"/>
      <w:r>
        <w:t xml:space="preserve">, </w:t>
      </w:r>
      <w:proofErr w:type="spellStart"/>
      <w:r>
        <w:t>bedoeld</w:t>
      </w:r>
      <w:proofErr w:type="spellEnd"/>
      <w:r>
        <w:t xml:space="preserve"> in </w:t>
      </w:r>
      <w:proofErr w:type="spellStart"/>
      <w:r>
        <w:t>artikel</w:t>
      </w:r>
      <w:proofErr w:type="spellEnd"/>
      <w:r>
        <w:t xml:space="preserve"> 454. De </w:t>
      </w:r>
      <w:proofErr w:type="spellStart"/>
      <w:r>
        <w:t>verstrekking</w:t>
      </w:r>
      <w:proofErr w:type="spellEnd"/>
      <w:r>
        <w:t xml:space="preserve"> </w:t>
      </w:r>
      <w:proofErr w:type="spellStart"/>
      <w:r>
        <w:t>blijft</w:t>
      </w:r>
      <w:proofErr w:type="spellEnd"/>
      <w:r>
        <w:t xml:space="preserve"> </w:t>
      </w:r>
      <w:proofErr w:type="spellStart"/>
      <w:r>
        <w:t>achterwege</w:t>
      </w:r>
      <w:proofErr w:type="spellEnd"/>
      <w:r>
        <w:t xml:space="preserve"> </w:t>
      </w:r>
      <w:proofErr w:type="spellStart"/>
      <w:r>
        <w:t>voor</w:t>
      </w:r>
      <w:proofErr w:type="spellEnd"/>
      <w:r>
        <w:t xml:space="preserve"> </w:t>
      </w:r>
      <w:proofErr w:type="spellStart"/>
      <w:r>
        <w:t>zover</w:t>
      </w:r>
      <w:proofErr w:type="spellEnd"/>
      <w:r>
        <w:t xml:space="preserve"> </w:t>
      </w:r>
      <w:proofErr w:type="spellStart"/>
      <w:r>
        <w:t>dit</w:t>
      </w:r>
      <w:proofErr w:type="spellEnd"/>
      <w:r>
        <w:t xml:space="preserve"> </w:t>
      </w:r>
      <w:proofErr w:type="spellStart"/>
      <w:r>
        <w:t>noodzakelijk</w:t>
      </w:r>
      <w:proofErr w:type="spellEnd"/>
      <w:r>
        <w:t xml:space="preserve"> is in het </w:t>
      </w:r>
      <w:proofErr w:type="spellStart"/>
      <w:r>
        <w:t>belang</w:t>
      </w:r>
      <w:proofErr w:type="spellEnd"/>
      <w:r>
        <w:t xml:space="preserve"> van de </w:t>
      </w:r>
      <w:proofErr w:type="spellStart"/>
      <w:r>
        <w:t>bescherming</w:t>
      </w:r>
      <w:proofErr w:type="spellEnd"/>
      <w:r>
        <w:t xml:space="preserve"> van de </w:t>
      </w:r>
      <w:proofErr w:type="spellStart"/>
      <w:r>
        <w:t>persoonlijke</w:t>
      </w:r>
      <w:proofErr w:type="spellEnd"/>
      <w:r>
        <w:t xml:space="preserve"> </w:t>
      </w:r>
      <w:proofErr w:type="spellStart"/>
      <w:r>
        <w:t>levenssfeer</w:t>
      </w:r>
      <w:proofErr w:type="spellEnd"/>
      <w:r>
        <w:t xml:space="preserve"> van </w:t>
      </w:r>
      <w:proofErr w:type="spellStart"/>
      <w:r>
        <w:t>een</w:t>
      </w:r>
      <w:proofErr w:type="spellEnd"/>
      <w:r>
        <w:t xml:space="preserve"> </w:t>
      </w:r>
      <w:proofErr w:type="spellStart"/>
      <w:r>
        <w:t>ander</w:t>
      </w:r>
      <w:proofErr w:type="spellEnd"/>
      <w:r>
        <w:t xml:space="preserve">. De </w:t>
      </w:r>
      <w:proofErr w:type="spellStart"/>
      <w:r>
        <w:t>hulpverlener</w:t>
      </w:r>
      <w:proofErr w:type="spellEnd"/>
      <w:r>
        <w:t xml:space="preserve"> mag </w:t>
      </w:r>
      <w:proofErr w:type="spellStart"/>
      <w:r>
        <w:t>voor</w:t>
      </w:r>
      <w:proofErr w:type="spellEnd"/>
      <w:r>
        <w:t xml:space="preserve"> de </w:t>
      </w:r>
      <w:proofErr w:type="spellStart"/>
      <w:r>
        <w:t>verstrekking</w:t>
      </w:r>
      <w:proofErr w:type="spellEnd"/>
      <w:r>
        <w:t xml:space="preserve"> van het </w:t>
      </w:r>
      <w:proofErr w:type="spellStart"/>
      <w:r>
        <w:t>afschrift</w:t>
      </w:r>
      <w:proofErr w:type="spellEnd"/>
      <w:r>
        <w:t xml:space="preserve"> </w:t>
      </w:r>
      <w:proofErr w:type="spellStart"/>
      <w:r>
        <w:t>een</w:t>
      </w:r>
      <w:proofErr w:type="spellEnd"/>
      <w:r>
        <w:t xml:space="preserve"> </w:t>
      </w:r>
      <w:proofErr w:type="spellStart"/>
      <w:r>
        <w:t>redelijke</w:t>
      </w:r>
      <w:proofErr w:type="spellEnd"/>
      <w:r>
        <w:t xml:space="preserve"> </w:t>
      </w:r>
      <w:proofErr w:type="spellStart"/>
      <w:r>
        <w:t>vergoeding</w:t>
      </w:r>
      <w:proofErr w:type="spellEnd"/>
      <w:r>
        <w:t xml:space="preserve"> in </w:t>
      </w:r>
      <w:proofErr w:type="spellStart"/>
      <w:r>
        <w:t>rekening</w:t>
      </w:r>
      <w:proofErr w:type="spellEnd"/>
      <w:r>
        <w:t xml:space="preserve"> </w:t>
      </w:r>
      <w:proofErr w:type="spellStart"/>
      <w:r>
        <w:t>brengen</w:t>
      </w:r>
      <w:proofErr w:type="spellEnd"/>
      <w:r>
        <w:t>.</w:t>
      </w:r>
    </w:p>
    <w:p w:rsidR="004974A3" w:rsidRPr="004974A3" w:rsidRDefault="004974A3" w:rsidP="004974A3">
      <w:pPr>
        <w:pStyle w:val="NoSpacing"/>
        <w:spacing w:line="276" w:lineRule="auto"/>
        <w:jc w:val="both"/>
        <w:rPr>
          <w:lang w:val="nl-NL"/>
        </w:rPr>
      </w:pPr>
    </w:p>
    <w:p w:rsidR="004974A3" w:rsidRDefault="004974A3" w:rsidP="004974A3">
      <w:pPr>
        <w:pStyle w:val="NoSpacing"/>
        <w:spacing w:line="276" w:lineRule="auto"/>
        <w:jc w:val="both"/>
      </w:pPr>
      <w:proofErr w:type="spellStart"/>
      <w:r w:rsidRPr="004974A3">
        <w:rPr>
          <w:u w:val="single"/>
        </w:rPr>
        <w:t>Jurisprudentie</w:t>
      </w:r>
      <w:proofErr w:type="spellEnd"/>
      <w:r>
        <w:t>: ECLI:NL:HR:2012:BV8508</w:t>
      </w:r>
    </w:p>
    <w:p w:rsidR="004974A3" w:rsidRDefault="004974A3" w:rsidP="004974A3">
      <w:pPr>
        <w:pStyle w:val="NoSpacing"/>
        <w:spacing w:line="276" w:lineRule="auto"/>
        <w:jc w:val="both"/>
        <w:rPr>
          <w:rFonts w:ascii="Times New Roman" w:hAnsi="Times New Roman"/>
        </w:rPr>
      </w:pPr>
      <w:proofErr w:type="spellStart"/>
      <w:r w:rsidRPr="004974A3">
        <w:rPr>
          <w:u w:val="single"/>
        </w:rPr>
        <w:t>Samenvatting</w:t>
      </w:r>
      <w:proofErr w:type="spellEnd"/>
      <w:r>
        <w:t>:</w:t>
      </w:r>
      <w:r>
        <w:rPr>
          <w:rFonts w:ascii="Times New Roman" w:hAnsi="Times New Roman"/>
          <w:lang w:val="nl-NL"/>
        </w:rPr>
        <w:t xml:space="preserve"> </w:t>
      </w:r>
      <w:r>
        <w:t xml:space="preserve">Op </w:t>
      </w:r>
      <w:proofErr w:type="spellStart"/>
      <w:r>
        <w:t>grond</w:t>
      </w:r>
      <w:proofErr w:type="spellEnd"/>
      <w:r>
        <w:t xml:space="preserve"> van art. 7:456 BW </w:t>
      </w:r>
      <w:proofErr w:type="spellStart"/>
      <w:r>
        <w:t>dient</w:t>
      </w:r>
      <w:proofErr w:type="spellEnd"/>
      <w:r>
        <w:t xml:space="preserve"> de </w:t>
      </w:r>
      <w:proofErr w:type="spellStart"/>
      <w:r>
        <w:t>hulpverlener</w:t>
      </w:r>
      <w:proofErr w:type="spellEnd"/>
      <w:r>
        <w:t xml:space="preserve"> </w:t>
      </w:r>
      <w:proofErr w:type="spellStart"/>
      <w:r>
        <w:t>aan</w:t>
      </w:r>
      <w:proofErr w:type="spellEnd"/>
      <w:r>
        <w:t xml:space="preserve"> de </w:t>
      </w:r>
      <w:proofErr w:type="spellStart"/>
      <w:r>
        <w:t>patiënt</w:t>
      </w:r>
      <w:proofErr w:type="spellEnd"/>
      <w:r>
        <w:t xml:space="preserve"> </w:t>
      </w:r>
      <w:proofErr w:type="spellStart"/>
      <w:r>
        <w:t>desgevraagd</w:t>
      </w:r>
      <w:proofErr w:type="spellEnd"/>
      <w:r>
        <w:t xml:space="preserve"> zo </w:t>
      </w:r>
      <w:proofErr w:type="spellStart"/>
      <w:r>
        <w:t>spoedig</w:t>
      </w:r>
      <w:proofErr w:type="spellEnd"/>
      <w:r>
        <w:t xml:space="preserve"> </w:t>
      </w:r>
      <w:proofErr w:type="spellStart"/>
      <w:r>
        <w:t>mogelijk</w:t>
      </w:r>
      <w:proofErr w:type="spellEnd"/>
      <w:r>
        <w:t xml:space="preserve"> </w:t>
      </w:r>
      <w:proofErr w:type="spellStart"/>
      <w:r>
        <w:t>inzage</w:t>
      </w:r>
      <w:proofErr w:type="spellEnd"/>
      <w:r>
        <w:t xml:space="preserve"> in of</w:t>
      </w:r>
      <w:r>
        <w:rPr>
          <w:rFonts w:ascii="Times New Roman" w:hAnsi="Times New Roman"/>
          <w:lang w:val="nl-NL"/>
        </w:rPr>
        <w:t xml:space="preserve"> </w:t>
      </w:r>
      <w:proofErr w:type="spellStart"/>
      <w:r>
        <w:t>afschrift</w:t>
      </w:r>
      <w:proofErr w:type="spellEnd"/>
      <w:r>
        <w:t xml:space="preserve"> van het dossier </w:t>
      </w:r>
      <w:proofErr w:type="spellStart"/>
      <w:r>
        <w:t>te</w:t>
      </w:r>
      <w:proofErr w:type="spellEnd"/>
      <w:r>
        <w:t xml:space="preserve"> </w:t>
      </w:r>
      <w:proofErr w:type="spellStart"/>
      <w:r>
        <w:t>verstrekken</w:t>
      </w:r>
      <w:proofErr w:type="spellEnd"/>
      <w:r>
        <w:t xml:space="preserve">. </w:t>
      </w:r>
      <w:proofErr w:type="spellStart"/>
      <w:r>
        <w:t>Uit</w:t>
      </w:r>
      <w:proofErr w:type="spellEnd"/>
      <w:r>
        <w:t xml:space="preserve"> </w:t>
      </w:r>
      <w:proofErr w:type="spellStart"/>
      <w:r>
        <w:t>deze</w:t>
      </w:r>
      <w:proofErr w:type="spellEnd"/>
      <w:r>
        <w:t xml:space="preserve"> </w:t>
      </w:r>
      <w:proofErr w:type="spellStart"/>
      <w:r>
        <w:t>bepalingen</w:t>
      </w:r>
      <w:proofErr w:type="spellEnd"/>
      <w:r>
        <w:t xml:space="preserve"> </w:t>
      </w:r>
      <w:proofErr w:type="spellStart"/>
      <w:r>
        <w:t>vloeit</w:t>
      </w:r>
      <w:proofErr w:type="spellEnd"/>
      <w:r>
        <w:t xml:space="preserve"> </w:t>
      </w:r>
      <w:proofErr w:type="spellStart"/>
      <w:r>
        <w:t>voort</w:t>
      </w:r>
      <w:proofErr w:type="spellEnd"/>
      <w:r>
        <w:t xml:space="preserve"> </w:t>
      </w:r>
      <w:proofErr w:type="spellStart"/>
      <w:r>
        <w:t>dat</w:t>
      </w:r>
      <w:proofErr w:type="spellEnd"/>
      <w:r>
        <w:t xml:space="preserve"> </w:t>
      </w:r>
      <w:proofErr w:type="spellStart"/>
      <w:r>
        <w:t>iedere</w:t>
      </w:r>
      <w:proofErr w:type="spellEnd"/>
      <w:r>
        <w:t xml:space="preserve"> </w:t>
      </w:r>
      <w:proofErr w:type="spellStart"/>
      <w:r>
        <w:t>hulpverlener</w:t>
      </w:r>
      <w:proofErr w:type="spellEnd"/>
      <w:r>
        <w:t xml:space="preserve"> </w:t>
      </w:r>
      <w:proofErr w:type="spellStart"/>
      <w:r>
        <w:t>dient</w:t>
      </w:r>
      <w:proofErr w:type="spellEnd"/>
      <w:r>
        <w:t xml:space="preserve"> </w:t>
      </w:r>
      <w:proofErr w:type="spellStart"/>
      <w:r>
        <w:t>te</w:t>
      </w:r>
      <w:proofErr w:type="spellEnd"/>
      <w:r>
        <w:t xml:space="preserve"> </w:t>
      </w:r>
      <w:proofErr w:type="spellStart"/>
      <w:r>
        <w:t>beschikken</w:t>
      </w:r>
      <w:proofErr w:type="spellEnd"/>
      <w:r>
        <w:rPr>
          <w:lang w:val="nl-NL"/>
        </w:rPr>
        <w:t xml:space="preserve"> </w:t>
      </w:r>
      <w:r>
        <w:t xml:space="preserve">over de dossiers van </w:t>
      </w:r>
      <w:proofErr w:type="spellStart"/>
      <w:r>
        <w:t>patiënten</w:t>
      </w:r>
      <w:proofErr w:type="spellEnd"/>
      <w:r>
        <w:t xml:space="preserve"> </w:t>
      </w:r>
      <w:proofErr w:type="spellStart"/>
      <w:r>
        <w:t>voor</w:t>
      </w:r>
      <w:proofErr w:type="spellEnd"/>
      <w:r>
        <w:t xml:space="preserve"> </w:t>
      </w:r>
      <w:proofErr w:type="spellStart"/>
      <w:r>
        <w:t>zover</w:t>
      </w:r>
      <w:proofErr w:type="spellEnd"/>
      <w:r>
        <w:t xml:space="preserve"> </w:t>
      </w:r>
      <w:proofErr w:type="spellStart"/>
      <w:r>
        <w:t>deze</w:t>
      </w:r>
      <w:proofErr w:type="spellEnd"/>
      <w:r>
        <w:t xml:space="preserve"> door hem </w:t>
      </w:r>
      <w:proofErr w:type="spellStart"/>
      <w:r>
        <w:t>als</w:t>
      </w:r>
      <w:proofErr w:type="spellEnd"/>
      <w:r>
        <w:t xml:space="preserve"> </w:t>
      </w:r>
      <w:proofErr w:type="spellStart"/>
      <w:r>
        <w:t>hulpverlener</w:t>
      </w:r>
      <w:proofErr w:type="spellEnd"/>
      <w:r>
        <w:t xml:space="preserve"> </w:t>
      </w:r>
      <w:proofErr w:type="spellStart"/>
      <w:r>
        <w:t>zijn</w:t>
      </w:r>
      <w:proofErr w:type="spellEnd"/>
      <w:r>
        <w:t xml:space="preserve"> </w:t>
      </w:r>
      <w:proofErr w:type="spellStart"/>
      <w:r>
        <w:t>behandeld</w:t>
      </w:r>
      <w:proofErr w:type="spellEnd"/>
      <w:r>
        <w:t xml:space="preserve">, </w:t>
      </w:r>
      <w:proofErr w:type="spellStart"/>
      <w:r>
        <w:t>hetgeen</w:t>
      </w:r>
      <w:proofErr w:type="spellEnd"/>
      <w:r>
        <w:t xml:space="preserve"> </w:t>
      </w:r>
      <w:proofErr w:type="spellStart"/>
      <w:r>
        <w:t>meebrengt</w:t>
      </w:r>
      <w:proofErr w:type="spellEnd"/>
      <w:r>
        <w:t xml:space="preserve"> </w:t>
      </w:r>
      <w:proofErr w:type="spellStart"/>
      <w:r>
        <w:t>dat</w:t>
      </w:r>
      <w:proofErr w:type="spellEnd"/>
      <w:r>
        <w:rPr>
          <w:lang w:val="nl-NL"/>
        </w:rPr>
        <w:t xml:space="preserve"> </w:t>
      </w:r>
      <w:proofErr w:type="spellStart"/>
      <w:r>
        <w:t>hij</w:t>
      </w:r>
      <w:proofErr w:type="spellEnd"/>
      <w:r>
        <w:t xml:space="preserve"> in </w:t>
      </w:r>
      <w:proofErr w:type="spellStart"/>
      <w:r>
        <w:t>zoverre</w:t>
      </w:r>
      <w:proofErr w:type="spellEnd"/>
      <w:r>
        <w:t xml:space="preserve"> (in </w:t>
      </w:r>
      <w:proofErr w:type="spellStart"/>
      <w:r>
        <w:t>beginsel</w:t>
      </w:r>
      <w:proofErr w:type="spellEnd"/>
      <w:r>
        <w:t xml:space="preserve">) </w:t>
      </w:r>
      <w:proofErr w:type="spellStart"/>
      <w:r>
        <w:t>recht</w:t>
      </w:r>
      <w:proofErr w:type="spellEnd"/>
      <w:r>
        <w:t xml:space="preserve"> </w:t>
      </w:r>
      <w:proofErr w:type="spellStart"/>
      <w:r>
        <w:t>heeft</w:t>
      </w:r>
      <w:proofErr w:type="spellEnd"/>
      <w:r>
        <w:t xml:space="preserve"> op in </w:t>
      </w:r>
      <w:proofErr w:type="spellStart"/>
      <w:r>
        <w:t>ieder</w:t>
      </w:r>
      <w:proofErr w:type="spellEnd"/>
      <w:r>
        <w:t xml:space="preserve"> </w:t>
      </w:r>
      <w:proofErr w:type="spellStart"/>
      <w:r>
        <w:t>geval</w:t>
      </w:r>
      <w:proofErr w:type="spellEnd"/>
      <w:r>
        <w:t xml:space="preserve"> </w:t>
      </w:r>
      <w:proofErr w:type="spellStart"/>
      <w:r>
        <w:t>een</w:t>
      </w:r>
      <w:proofErr w:type="spellEnd"/>
      <w:r>
        <w:t xml:space="preserve"> </w:t>
      </w:r>
      <w:proofErr w:type="spellStart"/>
      <w:r>
        <w:t>kopie</w:t>
      </w:r>
      <w:proofErr w:type="spellEnd"/>
      <w:r>
        <w:t xml:space="preserve"> van die dossiers.</w:t>
      </w:r>
    </w:p>
    <w:p w:rsidR="004974A3" w:rsidRPr="004974A3" w:rsidRDefault="004974A3" w:rsidP="004974A3">
      <w:pPr>
        <w:pStyle w:val="NoSpacing"/>
        <w:spacing w:line="276" w:lineRule="auto"/>
        <w:jc w:val="both"/>
        <w:rPr>
          <w:rFonts w:ascii="Times New Roman" w:hAnsi="Times New Roman"/>
        </w:rPr>
      </w:pPr>
    </w:p>
    <w:p w:rsidR="004974A3" w:rsidRPr="004974A3" w:rsidRDefault="004974A3" w:rsidP="004974A3">
      <w:pPr>
        <w:pStyle w:val="NoSpacing"/>
        <w:spacing w:line="276" w:lineRule="auto"/>
        <w:jc w:val="both"/>
        <w:rPr>
          <w:b/>
        </w:rPr>
      </w:pPr>
      <w:proofErr w:type="spellStart"/>
      <w:r w:rsidRPr="004974A3">
        <w:rPr>
          <w:b/>
        </w:rPr>
        <w:t>Algemene</w:t>
      </w:r>
      <w:proofErr w:type="spellEnd"/>
      <w:r w:rsidRPr="004974A3">
        <w:rPr>
          <w:b/>
        </w:rPr>
        <w:t xml:space="preserve"> </w:t>
      </w:r>
      <w:proofErr w:type="spellStart"/>
      <w:r w:rsidRPr="004974A3">
        <w:rPr>
          <w:b/>
        </w:rPr>
        <w:t>verordening</w:t>
      </w:r>
      <w:proofErr w:type="spellEnd"/>
      <w:r w:rsidRPr="004974A3">
        <w:rPr>
          <w:b/>
        </w:rPr>
        <w:t xml:space="preserve"> </w:t>
      </w:r>
      <w:proofErr w:type="spellStart"/>
      <w:r w:rsidRPr="004974A3">
        <w:rPr>
          <w:b/>
        </w:rPr>
        <w:t>gegevensbescherming</w:t>
      </w:r>
      <w:proofErr w:type="spellEnd"/>
      <w:r w:rsidRPr="004974A3">
        <w:rPr>
          <w:b/>
        </w:rPr>
        <w:t xml:space="preserve">, </w:t>
      </w:r>
      <w:proofErr w:type="spellStart"/>
      <w:r w:rsidRPr="004974A3">
        <w:rPr>
          <w:b/>
        </w:rPr>
        <w:t>Artikel</w:t>
      </w:r>
      <w:proofErr w:type="spellEnd"/>
      <w:r w:rsidRPr="004974A3">
        <w:rPr>
          <w:b/>
        </w:rPr>
        <w:t xml:space="preserve"> 12 en15 </w:t>
      </w:r>
      <w:proofErr w:type="spellStart"/>
      <w:r w:rsidRPr="004974A3">
        <w:rPr>
          <w:b/>
        </w:rPr>
        <w:t>eerste</w:t>
      </w:r>
      <w:proofErr w:type="spellEnd"/>
      <w:r w:rsidRPr="004974A3">
        <w:rPr>
          <w:b/>
        </w:rPr>
        <w:t xml:space="preserve"> lid:</w:t>
      </w:r>
    </w:p>
    <w:p w:rsidR="004974A3" w:rsidRDefault="004974A3" w:rsidP="004974A3">
      <w:pPr>
        <w:pStyle w:val="NoSpacing"/>
        <w:spacing w:line="276" w:lineRule="auto"/>
        <w:jc w:val="both"/>
      </w:pPr>
      <w:r>
        <w:t xml:space="preserve">Lid 1. De </w:t>
      </w:r>
      <w:proofErr w:type="spellStart"/>
      <w:r>
        <w:t>betrokkene</w:t>
      </w:r>
      <w:proofErr w:type="spellEnd"/>
      <w:r>
        <w:t xml:space="preserve"> </w:t>
      </w:r>
      <w:proofErr w:type="spellStart"/>
      <w:r>
        <w:t>heeft</w:t>
      </w:r>
      <w:proofErr w:type="spellEnd"/>
      <w:r>
        <w:t xml:space="preserve"> het </w:t>
      </w:r>
      <w:proofErr w:type="spellStart"/>
      <w:r>
        <w:t>recht</w:t>
      </w:r>
      <w:proofErr w:type="spellEnd"/>
      <w:r>
        <w:t xml:space="preserve"> om van de </w:t>
      </w:r>
      <w:proofErr w:type="spellStart"/>
      <w:r>
        <w:t>verwerkingsverantwoordelijke</w:t>
      </w:r>
      <w:proofErr w:type="spellEnd"/>
      <w:r>
        <w:t xml:space="preserve"> </w:t>
      </w:r>
      <w:proofErr w:type="spellStart"/>
      <w:r>
        <w:t>uitsluitsel</w:t>
      </w:r>
      <w:proofErr w:type="spellEnd"/>
      <w:r>
        <w:t xml:space="preserve"> </w:t>
      </w:r>
      <w:proofErr w:type="spellStart"/>
      <w:r>
        <w:t>te</w:t>
      </w:r>
      <w:proofErr w:type="spellEnd"/>
      <w:r>
        <w:t xml:space="preserve"> </w:t>
      </w:r>
      <w:proofErr w:type="spellStart"/>
      <w:r>
        <w:t>verkrijgen</w:t>
      </w:r>
      <w:proofErr w:type="spellEnd"/>
      <w:r>
        <w:t xml:space="preserve"> over het al</w:t>
      </w:r>
      <w:r>
        <w:rPr>
          <w:lang w:val="nl-NL"/>
        </w:rPr>
        <w:t xml:space="preserve"> </w:t>
      </w:r>
      <w:r>
        <w:t xml:space="preserve">dan </w:t>
      </w:r>
      <w:proofErr w:type="spellStart"/>
      <w:r>
        <w:t>niet</w:t>
      </w:r>
      <w:proofErr w:type="spellEnd"/>
      <w:r>
        <w:t xml:space="preserve"> </w:t>
      </w:r>
      <w:proofErr w:type="spellStart"/>
      <w:r>
        <w:t>verwerken</w:t>
      </w:r>
      <w:proofErr w:type="spellEnd"/>
      <w:r>
        <w:t xml:space="preserve"> van hem </w:t>
      </w:r>
      <w:proofErr w:type="spellStart"/>
      <w:r>
        <w:t>betreffende</w:t>
      </w:r>
      <w:proofErr w:type="spellEnd"/>
      <w:r>
        <w:t xml:space="preserve"> </w:t>
      </w:r>
      <w:proofErr w:type="spellStart"/>
      <w:r>
        <w:t>persoonsgegevens</w:t>
      </w:r>
      <w:proofErr w:type="spellEnd"/>
      <w:r>
        <w:t xml:space="preserve"> </w:t>
      </w:r>
      <w:proofErr w:type="spellStart"/>
      <w:r>
        <w:t>en</w:t>
      </w:r>
      <w:proofErr w:type="spellEnd"/>
      <w:r>
        <w:t xml:space="preserve">, </w:t>
      </w:r>
      <w:proofErr w:type="spellStart"/>
      <w:r>
        <w:t>wanneer</w:t>
      </w:r>
      <w:proofErr w:type="spellEnd"/>
      <w:r>
        <w:t xml:space="preserve"> </w:t>
      </w:r>
      <w:proofErr w:type="spellStart"/>
      <w:r>
        <w:t>dat</w:t>
      </w:r>
      <w:proofErr w:type="spellEnd"/>
      <w:r>
        <w:t xml:space="preserve"> het </w:t>
      </w:r>
      <w:proofErr w:type="spellStart"/>
      <w:r>
        <w:t>geval</w:t>
      </w:r>
      <w:proofErr w:type="spellEnd"/>
      <w:r>
        <w:t xml:space="preserve"> is, om </w:t>
      </w:r>
      <w:proofErr w:type="spellStart"/>
      <w:r>
        <w:t>inzage</w:t>
      </w:r>
      <w:proofErr w:type="spellEnd"/>
      <w:r>
        <w:t xml:space="preserve"> </w:t>
      </w:r>
      <w:proofErr w:type="spellStart"/>
      <w:r>
        <w:t>te</w:t>
      </w:r>
      <w:proofErr w:type="spellEnd"/>
      <w:r>
        <w:t xml:space="preserve"> </w:t>
      </w:r>
      <w:proofErr w:type="spellStart"/>
      <w:r>
        <w:t>verkrijgen</w:t>
      </w:r>
      <w:proofErr w:type="spellEnd"/>
      <w:r>
        <w:rPr>
          <w:lang w:val="nl-NL"/>
        </w:rPr>
        <w:t xml:space="preserve"> </w:t>
      </w:r>
      <w:r>
        <w:t xml:space="preserve">van die </w:t>
      </w:r>
      <w:proofErr w:type="spellStart"/>
      <w:r>
        <w:t>persoonsgegevens</w:t>
      </w:r>
      <w:proofErr w:type="spellEnd"/>
      <w:r>
        <w:t xml:space="preserve"> </w:t>
      </w:r>
      <w:proofErr w:type="spellStart"/>
      <w:r>
        <w:t>en</w:t>
      </w:r>
      <w:proofErr w:type="spellEnd"/>
      <w:r>
        <w:t xml:space="preserve"> van de </w:t>
      </w:r>
      <w:proofErr w:type="spellStart"/>
      <w:r>
        <w:t>volgende</w:t>
      </w:r>
      <w:proofErr w:type="spellEnd"/>
      <w:r>
        <w:t xml:space="preserve"> </w:t>
      </w:r>
      <w:proofErr w:type="spellStart"/>
      <w:r>
        <w:t>informatie</w:t>
      </w:r>
      <w:proofErr w:type="spellEnd"/>
      <w:r>
        <w:t>:</w:t>
      </w:r>
    </w:p>
    <w:p w:rsidR="004974A3" w:rsidRPr="004974A3" w:rsidRDefault="004974A3" w:rsidP="004974A3">
      <w:pPr>
        <w:pStyle w:val="NoSpacing"/>
        <w:numPr>
          <w:ilvl w:val="0"/>
          <w:numId w:val="1"/>
        </w:numPr>
        <w:spacing w:line="276" w:lineRule="auto"/>
        <w:jc w:val="both"/>
        <w:rPr>
          <w:lang w:val="nl-NL"/>
        </w:rPr>
      </w:pPr>
      <w:r>
        <w:t xml:space="preserve">de </w:t>
      </w:r>
      <w:proofErr w:type="spellStart"/>
      <w:r>
        <w:t>verwerkingsdoeleinden</w:t>
      </w:r>
      <w:proofErr w:type="spellEnd"/>
      <w:r>
        <w:t>;</w:t>
      </w:r>
      <w:r>
        <w:rPr>
          <w:lang w:val="nl-NL"/>
        </w:rPr>
        <w:t xml:space="preserve"> </w:t>
      </w:r>
    </w:p>
    <w:p w:rsidR="004974A3" w:rsidRDefault="004974A3" w:rsidP="004974A3">
      <w:pPr>
        <w:pStyle w:val="NoSpacing"/>
        <w:numPr>
          <w:ilvl w:val="0"/>
          <w:numId w:val="1"/>
        </w:numPr>
        <w:spacing w:line="276" w:lineRule="auto"/>
        <w:jc w:val="both"/>
      </w:pPr>
      <w:r>
        <w:t xml:space="preserve">de </w:t>
      </w:r>
      <w:proofErr w:type="spellStart"/>
      <w:r>
        <w:t>betrokken</w:t>
      </w:r>
      <w:proofErr w:type="spellEnd"/>
      <w:r>
        <w:t xml:space="preserve"> </w:t>
      </w:r>
      <w:proofErr w:type="spellStart"/>
      <w:r>
        <w:t>categorieën</w:t>
      </w:r>
      <w:proofErr w:type="spellEnd"/>
      <w:r>
        <w:t xml:space="preserve"> van </w:t>
      </w:r>
      <w:proofErr w:type="spellStart"/>
      <w:r>
        <w:t>persoonsgegevens</w:t>
      </w:r>
      <w:proofErr w:type="spellEnd"/>
      <w:r>
        <w:t>;</w:t>
      </w:r>
    </w:p>
    <w:p w:rsidR="004974A3" w:rsidRDefault="004974A3" w:rsidP="004974A3">
      <w:pPr>
        <w:pStyle w:val="NoSpacing"/>
        <w:numPr>
          <w:ilvl w:val="0"/>
          <w:numId w:val="1"/>
        </w:numPr>
        <w:spacing w:line="276" w:lineRule="auto"/>
        <w:jc w:val="both"/>
      </w:pPr>
      <w:r>
        <w:lastRenderedPageBreak/>
        <w:t xml:space="preserve">de </w:t>
      </w:r>
      <w:proofErr w:type="spellStart"/>
      <w:r>
        <w:t>ontvangers</w:t>
      </w:r>
      <w:proofErr w:type="spellEnd"/>
      <w:r>
        <w:t xml:space="preserve"> of </w:t>
      </w:r>
      <w:proofErr w:type="spellStart"/>
      <w:r>
        <w:t>categorieën</w:t>
      </w:r>
      <w:proofErr w:type="spellEnd"/>
      <w:r>
        <w:t xml:space="preserve"> van </w:t>
      </w:r>
      <w:proofErr w:type="spellStart"/>
      <w:r>
        <w:t>ontvangers</w:t>
      </w:r>
      <w:proofErr w:type="spellEnd"/>
      <w:r>
        <w:t xml:space="preserve"> </w:t>
      </w:r>
      <w:proofErr w:type="spellStart"/>
      <w:r>
        <w:t>aan</w:t>
      </w:r>
      <w:proofErr w:type="spellEnd"/>
      <w:r>
        <w:t xml:space="preserve"> </w:t>
      </w:r>
      <w:proofErr w:type="spellStart"/>
      <w:r>
        <w:t>wie</w:t>
      </w:r>
      <w:proofErr w:type="spellEnd"/>
      <w:r>
        <w:t xml:space="preserve"> de </w:t>
      </w:r>
      <w:proofErr w:type="spellStart"/>
      <w:r>
        <w:t>persoonsgegevens</w:t>
      </w:r>
      <w:proofErr w:type="spellEnd"/>
      <w:r>
        <w:t xml:space="preserve"> </w:t>
      </w:r>
      <w:proofErr w:type="spellStart"/>
      <w:r>
        <w:t>zijn</w:t>
      </w:r>
      <w:proofErr w:type="spellEnd"/>
      <w:r>
        <w:t xml:space="preserve"> of </w:t>
      </w:r>
      <w:proofErr w:type="spellStart"/>
      <w:r>
        <w:t>zullen</w:t>
      </w:r>
      <w:proofErr w:type="spellEnd"/>
      <w:r>
        <w:t xml:space="preserve"> </w:t>
      </w:r>
      <w:proofErr w:type="spellStart"/>
      <w:r>
        <w:t>worden</w:t>
      </w:r>
      <w:proofErr w:type="spellEnd"/>
      <w:r>
        <w:t xml:space="preserve"> </w:t>
      </w:r>
      <w:proofErr w:type="spellStart"/>
      <w:r>
        <w:t>verstrekt</w:t>
      </w:r>
      <w:proofErr w:type="spellEnd"/>
      <w:r>
        <w:t>, met</w:t>
      </w:r>
      <w:r>
        <w:rPr>
          <w:lang w:val="nl-NL"/>
        </w:rPr>
        <w:t xml:space="preserve"> </w:t>
      </w:r>
      <w:r>
        <w:t xml:space="preserve">name </w:t>
      </w:r>
      <w:proofErr w:type="spellStart"/>
      <w:r>
        <w:t>ontvangers</w:t>
      </w:r>
      <w:proofErr w:type="spellEnd"/>
      <w:r>
        <w:t xml:space="preserve"> in </w:t>
      </w:r>
      <w:proofErr w:type="spellStart"/>
      <w:r>
        <w:t>derde</w:t>
      </w:r>
      <w:proofErr w:type="spellEnd"/>
      <w:r>
        <w:t xml:space="preserve"> </w:t>
      </w:r>
      <w:proofErr w:type="spellStart"/>
      <w:r>
        <w:t>landen</w:t>
      </w:r>
      <w:proofErr w:type="spellEnd"/>
      <w:r>
        <w:t xml:space="preserve"> of </w:t>
      </w:r>
      <w:proofErr w:type="spellStart"/>
      <w:r>
        <w:t>internationale</w:t>
      </w:r>
      <w:proofErr w:type="spellEnd"/>
      <w:r>
        <w:t xml:space="preserve"> </w:t>
      </w:r>
      <w:proofErr w:type="spellStart"/>
      <w:r>
        <w:t>organisaties</w:t>
      </w:r>
      <w:proofErr w:type="spellEnd"/>
      <w:r>
        <w:t>;</w:t>
      </w:r>
    </w:p>
    <w:p w:rsidR="004974A3" w:rsidRDefault="004974A3" w:rsidP="004974A3">
      <w:pPr>
        <w:pStyle w:val="NoSpacing"/>
        <w:numPr>
          <w:ilvl w:val="0"/>
          <w:numId w:val="1"/>
        </w:numPr>
        <w:spacing w:line="276" w:lineRule="auto"/>
        <w:jc w:val="both"/>
      </w:pPr>
      <w:proofErr w:type="spellStart"/>
      <w:r>
        <w:t>indien</w:t>
      </w:r>
      <w:proofErr w:type="spellEnd"/>
      <w:r>
        <w:t xml:space="preserve"> </w:t>
      </w:r>
      <w:proofErr w:type="spellStart"/>
      <w:r>
        <w:t>mogelijk</w:t>
      </w:r>
      <w:proofErr w:type="spellEnd"/>
      <w:r>
        <w:t xml:space="preserve">, de </w:t>
      </w:r>
      <w:proofErr w:type="spellStart"/>
      <w:r>
        <w:t>periode</w:t>
      </w:r>
      <w:proofErr w:type="spellEnd"/>
      <w:r>
        <w:t xml:space="preserve"> </w:t>
      </w:r>
      <w:proofErr w:type="spellStart"/>
      <w:r>
        <w:t>gedurende</w:t>
      </w:r>
      <w:proofErr w:type="spellEnd"/>
      <w:r>
        <w:t xml:space="preserve"> </w:t>
      </w:r>
      <w:proofErr w:type="spellStart"/>
      <w:r>
        <w:t>welke</w:t>
      </w:r>
      <w:proofErr w:type="spellEnd"/>
      <w:r>
        <w:t xml:space="preserve"> de </w:t>
      </w:r>
      <w:proofErr w:type="spellStart"/>
      <w:r>
        <w:t>persoonsgegevens</w:t>
      </w:r>
      <w:proofErr w:type="spellEnd"/>
      <w:r>
        <w:t xml:space="preserve"> </w:t>
      </w:r>
      <w:proofErr w:type="spellStart"/>
      <w:r>
        <w:t>naar</w:t>
      </w:r>
      <w:proofErr w:type="spellEnd"/>
      <w:r>
        <w:t xml:space="preserve"> </w:t>
      </w:r>
      <w:proofErr w:type="spellStart"/>
      <w:r>
        <w:t>verwachting</w:t>
      </w:r>
      <w:proofErr w:type="spellEnd"/>
      <w:r>
        <w:t xml:space="preserve"> </w:t>
      </w:r>
      <w:proofErr w:type="spellStart"/>
      <w:r>
        <w:t>zullen</w:t>
      </w:r>
      <w:proofErr w:type="spellEnd"/>
      <w:r>
        <w:t xml:space="preserve"> </w:t>
      </w:r>
      <w:proofErr w:type="spellStart"/>
      <w:r>
        <w:t>worden</w:t>
      </w:r>
      <w:proofErr w:type="spellEnd"/>
      <w:r>
        <w:t xml:space="preserve"> </w:t>
      </w:r>
      <w:proofErr w:type="spellStart"/>
      <w:r>
        <w:t>opgeslagen</w:t>
      </w:r>
      <w:proofErr w:type="spellEnd"/>
      <w:r>
        <w:t>,</w:t>
      </w:r>
      <w:r>
        <w:rPr>
          <w:lang w:val="nl-NL"/>
        </w:rPr>
        <w:t xml:space="preserve"> </w:t>
      </w:r>
      <w:r>
        <w:t xml:space="preserve">of </w:t>
      </w:r>
      <w:proofErr w:type="spellStart"/>
      <w:r>
        <w:t>indien</w:t>
      </w:r>
      <w:proofErr w:type="spellEnd"/>
      <w:r>
        <w:t xml:space="preserve"> </w:t>
      </w:r>
      <w:proofErr w:type="spellStart"/>
      <w:r>
        <w:t>dat</w:t>
      </w:r>
      <w:proofErr w:type="spellEnd"/>
      <w:r>
        <w:t xml:space="preserve"> </w:t>
      </w:r>
      <w:proofErr w:type="spellStart"/>
      <w:r>
        <w:t>niet</w:t>
      </w:r>
      <w:proofErr w:type="spellEnd"/>
      <w:r>
        <w:t xml:space="preserve"> </w:t>
      </w:r>
      <w:proofErr w:type="spellStart"/>
      <w:r>
        <w:t>mogelijk</w:t>
      </w:r>
      <w:proofErr w:type="spellEnd"/>
      <w:r>
        <w:t xml:space="preserve"> is, de criteria om </w:t>
      </w:r>
      <w:proofErr w:type="gramStart"/>
      <w:r>
        <w:t>die</w:t>
      </w:r>
      <w:proofErr w:type="gramEnd"/>
      <w:r>
        <w:t xml:space="preserve"> </w:t>
      </w:r>
      <w:proofErr w:type="spellStart"/>
      <w:r>
        <w:t>termijn</w:t>
      </w:r>
      <w:proofErr w:type="spellEnd"/>
      <w:r>
        <w:t xml:space="preserve"> </w:t>
      </w:r>
      <w:proofErr w:type="spellStart"/>
      <w:r>
        <w:t>te</w:t>
      </w:r>
      <w:proofErr w:type="spellEnd"/>
      <w:r>
        <w:t xml:space="preserve"> </w:t>
      </w:r>
      <w:proofErr w:type="spellStart"/>
      <w:r>
        <w:t>bepalen</w:t>
      </w:r>
      <w:proofErr w:type="spellEnd"/>
      <w:r>
        <w:t>;</w:t>
      </w:r>
    </w:p>
    <w:p w:rsidR="004974A3" w:rsidRDefault="004974A3" w:rsidP="004974A3">
      <w:pPr>
        <w:pStyle w:val="NoSpacing"/>
        <w:numPr>
          <w:ilvl w:val="0"/>
          <w:numId w:val="1"/>
        </w:numPr>
        <w:spacing w:line="276" w:lineRule="auto"/>
        <w:jc w:val="both"/>
      </w:pPr>
      <w:proofErr w:type="spellStart"/>
      <w:r>
        <w:t>dat</w:t>
      </w:r>
      <w:proofErr w:type="spellEnd"/>
      <w:r>
        <w:t xml:space="preserve"> de </w:t>
      </w:r>
      <w:proofErr w:type="spellStart"/>
      <w:r>
        <w:t>betrokkene</w:t>
      </w:r>
      <w:proofErr w:type="spellEnd"/>
      <w:r>
        <w:t xml:space="preserve"> het </w:t>
      </w:r>
      <w:proofErr w:type="spellStart"/>
      <w:r>
        <w:t>recht</w:t>
      </w:r>
      <w:proofErr w:type="spellEnd"/>
      <w:r>
        <w:t xml:space="preserve"> </w:t>
      </w:r>
      <w:proofErr w:type="spellStart"/>
      <w:r>
        <w:t>heeft</w:t>
      </w:r>
      <w:proofErr w:type="spellEnd"/>
      <w:r>
        <w:t xml:space="preserve"> de </w:t>
      </w:r>
      <w:proofErr w:type="spellStart"/>
      <w:r>
        <w:t>verwerkingsverantwoordelijke</w:t>
      </w:r>
      <w:proofErr w:type="spellEnd"/>
      <w:r>
        <w:t xml:space="preserve"> </w:t>
      </w:r>
      <w:proofErr w:type="spellStart"/>
      <w:r>
        <w:t>te</w:t>
      </w:r>
      <w:proofErr w:type="spellEnd"/>
      <w:r>
        <w:t xml:space="preserve"> </w:t>
      </w:r>
      <w:proofErr w:type="spellStart"/>
      <w:r>
        <w:t>verzoeken</w:t>
      </w:r>
      <w:proofErr w:type="spellEnd"/>
      <w:r>
        <w:t xml:space="preserve"> </w:t>
      </w:r>
      <w:proofErr w:type="spellStart"/>
      <w:r>
        <w:t>dat</w:t>
      </w:r>
      <w:proofErr w:type="spellEnd"/>
      <w:r>
        <w:t xml:space="preserve"> </w:t>
      </w:r>
      <w:proofErr w:type="spellStart"/>
      <w:r>
        <w:t>persoonsgegevens</w:t>
      </w:r>
      <w:proofErr w:type="spellEnd"/>
      <w:r>
        <w:t xml:space="preserve"> </w:t>
      </w:r>
      <w:proofErr w:type="spellStart"/>
      <w:r>
        <w:t>worden</w:t>
      </w:r>
      <w:proofErr w:type="spellEnd"/>
      <w:r>
        <w:rPr>
          <w:lang w:val="nl-NL"/>
        </w:rPr>
        <w:t xml:space="preserve"> </w:t>
      </w:r>
      <w:proofErr w:type="spellStart"/>
      <w:r>
        <w:t>gerectificeerd</w:t>
      </w:r>
      <w:proofErr w:type="spellEnd"/>
      <w:r>
        <w:t xml:space="preserve"> of </w:t>
      </w:r>
      <w:proofErr w:type="spellStart"/>
      <w:r>
        <w:t>gewist</w:t>
      </w:r>
      <w:proofErr w:type="spellEnd"/>
      <w:r>
        <w:t xml:space="preserve">, of </w:t>
      </w:r>
      <w:proofErr w:type="spellStart"/>
      <w:r>
        <w:t>dat</w:t>
      </w:r>
      <w:proofErr w:type="spellEnd"/>
      <w:r>
        <w:t xml:space="preserve"> de </w:t>
      </w:r>
      <w:proofErr w:type="spellStart"/>
      <w:r>
        <w:t>verwerking</w:t>
      </w:r>
      <w:proofErr w:type="spellEnd"/>
      <w:r>
        <w:t xml:space="preserve"> van hem </w:t>
      </w:r>
      <w:proofErr w:type="spellStart"/>
      <w:r>
        <w:t>betreffende</w:t>
      </w:r>
      <w:proofErr w:type="spellEnd"/>
      <w:r>
        <w:t xml:space="preserve"> </w:t>
      </w:r>
      <w:proofErr w:type="spellStart"/>
      <w:r>
        <w:t>persoonsgegevens</w:t>
      </w:r>
      <w:proofErr w:type="spellEnd"/>
      <w:r>
        <w:t xml:space="preserve"> </w:t>
      </w:r>
      <w:proofErr w:type="spellStart"/>
      <w:r>
        <w:t>wordt</w:t>
      </w:r>
      <w:proofErr w:type="spellEnd"/>
      <w:r>
        <w:t xml:space="preserve"> </w:t>
      </w:r>
      <w:proofErr w:type="spellStart"/>
      <w:r>
        <w:t>beperkt</w:t>
      </w:r>
      <w:proofErr w:type="spellEnd"/>
      <w:r>
        <w:t xml:space="preserve">, </w:t>
      </w:r>
      <w:proofErr w:type="spellStart"/>
      <w:r>
        <w:t>alsmede</w:t>
      </w:r>
      <w:proofErr w:type="spellEnd"/>
      <w:r>
        <w:t xml:space="preserve"> het</w:t>
      </w:r>
      <w:r>
        <w:rPr>
          <w:lang w:val="nl-NL"/>
        </w:rPr>
        <w:t xml:space="preserve"> </w:t>
      </w:r>
      <w:proofErr w:type="spellStart"/>
      <w:r>
        <w:t>recht</w:t>
      </w:r>
      <w:proofErr w:type="spellEnd"/>
      <w:r>
        <w:t xml:space="preserve"> </w:t>
      </w:r>
      <w:proofErr w:type="spellStart"/>
      <w:r>
        <w:t>tegen</w:t>
      </w:r>
      <w:proofErr w:type="spellEnd"/>
      <w:r>
        <w:t xml:space="preserve"> die </w:t>
      </w:r>
      <w:proofErr w:type="spellStart"/>
      <w:r>
        <w:t>verwerking</w:t>
      </w:r>
      <w:proofErr w:type="spellEnd"/>
      <w:r>
        <w:t xml:space="preserve"> </w:t>
      </w:r>
      <w:proofErr w:type="spellStart"/>
      <w:r>
        <w:t>bezwaar</w:t>
      </w:r>
      <w:proofErr w:type="spellEnd"/>
      <w:r>
        <w:t xml:space="preserve"> </w:t>
      </w:r>
      <w:proofErr w:type="spellStart"/>
      <w:r>
        <w:t>te</w:t>
      </w:r>
      <w:proofErr w:type="spellEnd"/>
      <w:r>
        <w:t xml:space="preserve"> </w:t>
      </w:r>
      <w:proofErr w:type="spellStart"/>
      <w:r>
        <w:t>maken</w:t>
      </w:r>
      <w:proofErr w:type="spellEnd"/>
      <w:r>
        <w:t>;</w:t>
      </w:r>
    </w:p>
    <w:p w:rsidR="004974A3" w:rsidRDefault="004974A3" w:rsidP="004974A3">
      <w:pPr>
        <w:pStyle w:val="NoSpacing"/>
        <w:numPr>
          <w:ilvl w:val="0"/>
          <w:numId w:val="1"/>
        </w:numPr>
        <w:spacing w:line="276" w:lineRule="auto"/>
        <w:jc w:val="both"/>
      </w:pPr>
      <w:proofErr w:type="spellStart"/>
      <w:r>
        <w:t>dat</w:t>
      </w:r>
      <w:proofErr w:type="spellEnd"/>
      <w:r>
        <w:t xml:space="preserve"> de </w:t>
      </w:r>
      <w:proofErr w:type="spellStart"/>
      <w:r>
        <w:t>betrokkene</w:t>
      </w:r>
      <w:proofErr w:type="spellEnd"/>
      <w:r>
        <w:t xml:space="preserve"> het </w:t>
      </w:r>
      <w:proofErr w:type="spellStart"/>
      <w:r>
        <w:t>recht</w:t>
      </w:r>
      <w:proofErr w:type="spellEnd"/>
      <w:r>
        <w:t xml:space="preserve"> </w:t>
      </w:r>
      <w:proofErr w:type="spellStart"/>
      <w:r>
        <w:t>heeft</w:t>
      </w:r>
      <w:proofErr w:type="spellEnd"/>
      <w:r>
        <w:t xml:space="preserve"> </w:t>
      </w:r>
      <w:proofErr w:type="spellStart"/>
      <w:r>
        <w:t>klacht</w:t>
      </w:r>
      <w:proofErr w:type="spellEnd"/>
      <w:r>
        <w:t xml:space="preserve"> in </w:t>
      </w:r>
      <w:proofErr w:type="spellStart"/>
      <w:r>
        <w:t>te</w:t>
      </w:r>
      <w:proofErr w:type="spellEnd"/>
      <w:r>
        <w:t xml:space="preserve"> </w:t>
      </w:r>
      <w:proofErr w:type="spellStart"/>
      <w:r>
        <w:t>dienen</w:t>
      </w:r>
      <w:proofErr w:type="spellEnd"/>
      <w:r>
        <w:t xml:space="preserve"> </w:t>
      </w:r>
      <w:proofErr w:type="spellStart"/>
      <w:r>
        <w:t>bij</w:t>
      </w:r>
      <w:proofErr w:type="spellEnd"/>
      <w:r>
        <w:t xml:space="preserve"> </w:t>
      </w:r>
      <w:proofErr w:type="spellStart"/>
      <w:r>
        <w:t>een</w:t>
      </w:r>
      <w:proofErr w:type="spellEnd"/>
      <w:r>
        <w:t xml:space="preserve"> </w:t>
      </w:r>
      <w:proofErr w:type="spellStart"/>
      <w:r>
        <w:t>toezichthoudende</w:t>
      </w:r>
      <w:proofErr w:type="spellEnd"/>
      <w:r>
        <w:t xml:space="preserve"> </w:t>
      </w:r>
      <w:proofErr w:type="spellStart"/>
      <w:r>
        <w:t>autoriteit</w:t>
      </w:r>
      <w:proofErr w:type="spellEnd"/>
      <w:r>
        <w:t>;</w:t>
      </w:r>
    </w:p>
    <w:p w:rsidR="004974A3" w:rsidRDefault="004974A3" w:rsidP="004974A3">
      <w:pPr>
        <w:pStyle w:val="NoSpacing"/>
        <w:numPr>
          <w:ilvl w:val="0"/>
          <w:numId w:val="1"/>
        </w:numPr>
        <w:spacing w:line="276" w:lineRule="auto"/>
        <w:jc w:val="both"/>
      </w:pPr>
      <w:proofErr w:type="spellStart"/>
      <w:r>
        <w:t>wanneer</w:t>
      </w:r>
      <w:proofErr w:type="spellEnd"/>
      <w:r>
        <w:t xml:space="preserve"> de </w:t>
      </w:r>
      <w:proofErr w:type="spellStart"/>
      <w:r>
        <w:t>persoonsgegevens</w:t>
      </w:r>
      <w:proofErr w:type="spellEnd"/>
      <w:r>
        <w:t xml:space="preserve"> </w:t>
      </w:r>
      <w:proofErr w:type="spellStart"/>
      <w:r>
        <w:t>niet</w:t>
      </w:r>
      <w:proofErr w:type="spellEnd"/>
      <w:r>
        <w:t xml:space="preserve"> </w:t>
      </w:r>
      <w:proofErr w:type="spellStart"/>
      <w:r>
        <w:t>bij</w:t>
      </w:r>
      <w:proofErr w:type="spellEnd"/>
      <w:r>
        <w:t xml:space="preserve"> de </w:t>
      </w:r>
      <w:proofErr w:type="spellStart"/>
      <w:r>
        <w:t>betrokkene</w:t>
      </w:r>
      <w:proofErr w:type="spellEnd"/>
      <w:r>
        <w:t xml:space="preserve"> </w:t>
      </w:r>
      <w:proofErr w:type="spellStart"/>
      <w:r>
        <w:t>worden</w:t>
      </w:r>
      <w:proofErr w:type="spellEnd"/>
      <w:r>
        <w:t xml:space="preserve"> </w:t>
      </w:r>
      <w:proofErr w:type="spellStart"/>
      <w:r>
        <w:t>verzameld</w:t>
      </w:r>
      <w:proofErr w:type="spellEnd"/>
      <w:r>
        <w:t xml:space="preserve">, </w:t>
      </w:r>
      <w:proofErr w:type="spellStart"/>
      <w:r>
        <w:t>alle</w:t>
      </w:r>
      <w:proofErr w:type="spellEnd"/>
      <w:r>
        <w:t xml:space="preserve"> </w:t>
      </w:r>
      <w:proofErr w:type="spellStart"/>
      <w:r>
        <w:t>beschikbare</w:t>
      </w:r>
      <w:proofErr w:type="spellEnd"/>
      <w:r>
        <w:t xml:space="preserve"> </w:t>
      </w:r>
      <w:proofErr w:type="spellStart"/>
      <w:r>
        <w:t>informatie</w:t>
      </w:r>
      <w:proofErr w:type="spellEnd"/>
      <w:r>
        <w:t xml:space="preserve"> over de</w:t>
      </w:r>
      <w:r>
        <w:rPr>
          <w:lang w:val="nl-NL"/>
        </w:rPr>
        <w:t xml:space="preserve"> </w:t>
      </w:r>
      <w:proofErr w:type="spellStart"/>
      <w:r>
        <w:t>bron</w:t>
      </w:r>
      <w:proofErr w:type="spellEnd"/>
      <w:r>
        <w:t xml:space="preserve"> van die </w:t>
      </w:r>
      <w:proofErr w:type="spellStart"/>
      <w:r>
        <w:t>gegevens</w:t>
      </w:r>
      <w:proofErr w:type="spellEnd"/>
      <w:r>
        <w:t>;</w:t>
      </w:r>
    </w:p>
    <w:p w:rsidR="004974A3" w:rsidRDefault="004974A3" w:rsidP="004974A3">
      <w:pPr>
        <w:pStyle w:val="NoSpacing"/>
        <w:numPr>
          <w:ilvl w:val="0"/>
          <w:numId w:val="1"/>
        </w:numPr>
        <w:spacing w:line="276" w:lineRule="auto"/>
        <w:jc w:val="both"/>
      </w:pPr>
      <w:r>
        <w:t xml:space="preserve">het </w:t>
      </w:r>
      <w:proofErr w:type="spellStart"/>
      <w:r>
        <w:t>bestaan</w:t>
      </w:r>
      <w:proofErr w:type="spellEnd"/>
      <w:r>
        <w:t xml:space="preserve"> van </w:t>
      </w:r>
      <w:proofErr w:type="spellStart"/>
      <w:r>
        <w:t>geautomatiseerde</w:t>
      </w:r>
      <w:proofErr w:type="spellEnd"/>
      <w:r>
        <w:t xml:space="preserve"> </w:t>
      </w:r>
      <w:proofErr w:type="spellStart"/>
      <w:r>
        <w:t>besluitvorming</w:t>
      </w:r>
      <w:proofErr w:type="spellEnd"/>
      <w:r>
        <w:t xml:space="preserve">, met </w:t>
      </w:r>
      <w:proofErr w:type="spellStart"/>
      <w:r>
        <w:t>inbegrip</w:t>
      </w:r>
      <w:proofErr w:type="spellEnd"/>
      <w:r>
        <w:t xml:space="preserve"> van de in </w:t>
      </w:r>
      <w:proofErr w:type="spellStart"/>
      <w:r>
        <w:t>artikel</w:t>
      </w:r>
      <w:proofErr w:type="spellEnd"/>
      <w:r>
        <w:t xml:space="preserve"> 22, </w:t>
      </w:r>
      <w:proofErr w:type="spellStart"/>
      <w:r>
        <w:t>leden</w:t>
      </w:r>
      <w:proofErr w:type="spellEnd"/>
      <w:r>
        <w:t xml:space="preserve"> 1 </w:t>
      </w:r>
      <w:proofErr w:type="spellStart"/>
      <w:r>
        <w:t>en</w:t>
      </w:r>
      <w:proofErr w:type="spellEnd"/>
      <w:r>
        <w:t xml:space="preserve"> 4, </w:t>
      </w:r>
      <w:proofErr w:type="spellStart"/>
      <w:r>
        <w:t>bedoelde</w:t>
      </w:r>
      <w:proofErr w:type="spellEnd"/>
      <w:r>
        <w:rPr>
          <w:lang w:val="nl-NL"/>
        </w:rPr>
        <w:t xml:space="preserve"> </w:t>
      </w:r>
      <w:proofErr w:type="spellStart"/>
      <w:r>
        <w:t>profilering</w:t>
      </w:r>
      <w:proofErr w:type="spellEnd"/>
      <w:r>
        <w:t xml:space="preserve">, </w:t>
      </w:r>
      <w:proofErr w:type="spellStart"/>
      <w:r>
        <w:t>en</w:t>
      </w:r>
      <w:proofErr w:type="spellEnd"/>
      <w:r>
        <w:t xml:space="preserve">, ten </w:t>
      </w:r>
      <w:proofErr w:type="spellStart"/>
      <w:r>
        <w:t>minste</w:t>
      </w:r>
      <w:proofErr w:type="spellEnd"/>
      <w:r>
        <w:t xml:space="preserve"> in die </w:t>
      </w:r>
      <w:proofErr w:type="spellStart"/>
      <w:r>
        <w:t>gevallen</w:t>
      </w:r>
      <w:proofErr w:type="spellEnd"/>
      <w:r>
        <w:t xml:space="preserve">, </w:t>
      </w:r>
      <w:proofErr w:type="spellStart"/>
      <w:r>
        <w:t>nuttige</w:t>
      </w:r>
      <w:proofErr w:type="spellEnd"/>
      <w:r>
        <w:t xml:space="preserve"> </w:t>
      </w:r>
      <w:proofErr w:type="spellStart"/>
      <w:r>
        <w:t>informatie</w:t>
      </w:r>
      <w:proofErr w:type="spellEnd"/>
      <w:r>
        <w:t xml:space="preserve"> over de </w:t>
      </w:r>
      <w:proofErr w:type="spellStart"/>
      <w:r>
        <w:t>onderliggende</w:t>
      </w:r>
      <w:proofErr w:type="spellEnd"/>
      <w:r>
        <w:t xml:space="preserve"> </w:t>
      </w:r>
      <w:proofErr w:type="spellStart"/>
      <w:r>
        <w:t>logica</w:t>
      </w:r>
      <w:proofErr w:type="spellEnd"/>
      <w:r>
        <w:t xml:space="preserve">, </w:t>
      </w:r>
      <w:proofErr w:type="spellStart"/>
      <w:r>
        <w:t>alsmede</w:t>
      </w:r>
      <w:proofErr w:type="spellEnd"/>
      <w:r>
        <w:t xml:space="preserve"> het </w:t>
      </w:r>
      <w:proofErr w:type="spellStart"/>
      <w:r>
        <w:t>belang</w:t>
      </w:r>
      <w:proofErr w:type="spellEnd"/>
      <w:r>
        <w:t xml:space="preserve"> </w:t>
      </w:r>
      <w:proofErr w:type="spellStart"/>
      <w:r>
        <w:t>en</w:t>
      </w:r>
      <w:proofErr w:type="spellEnd"/>
      <w:r>
        <w:t xml:space="preserve"> de</w:t>
      </w:r>
      <w:r>
        <w:rPr>
          <w:lang w:val="nl-NL"/>
        </w:rPr>
        <w:t xml:space="preserve"> </w:t>
      </w:r>
      <w:proofErr w:type="spellStart"/>
      <w:r>
        <w:t>verwachte</w:t>
      </w:r>
      <w:proofErr w:type="spellEnd"/>
      <w:r>
        <w:t xml:space="preserve"> </w:t>
      </w:r>
      <w:proofErr w:type="spellStart"/>
      <w:r>
        <w:t>gevolgen</w:t>
      </w:r>
      <w:proofErr w:type="spellEnd"/>
      <w:r>
        <w:t xml:space="preserve"> van die </w:t>
      </w:r>
      <w:proofErr w:type="spellStart"/>
      <w:r>
        <w:t>verwerking</w:t>
      </w:r>
      <w:proofErr w:type="spellEnd"/>
      <w:r>
        <w:t xml:space="preserve"> </w:t>
      </w:r>
      <w:proofErr w:type="spellStart"/>
      <w:r>
        <w:t>voor</w:t>
      </w:r>
      <w:proofErr w:type="spellEnd"/>
      <w:r>
        <w:t xml:space="preserve"> de </w:t>
      </w:r>
      <w:proofErr w:type="spellStart"/>
      <w:r>
        <w:t>betrokkene</w:t>
      </w:r>
      <w:proofErr w:type="spellEnd"/>
      <w:r>
        <w:t>.</w:t>
      </w:r>
    </w:p>
    <w:p w:rsidR="004974A3" w:rsidRDefault="004974A3" w:rsidP="004974A3">
      <w:pPr>
        <w:pStyle w:val="NoSpacing"/>
        <w:spacing w:line="276" w:lineRule="auto"/>
        <w:jc w:val="both"/>
        <w:rPr>
          <w:rFonts w:ascii="Times New Roman" w:hAnsi="Times New Roman"/>
          <w:u w:val="single"/>
        </w:rPr>
      </w:pPr>
    </w:p>
    <w:p w:rsidR="004974A3" w:rsidRDefault="004974A3" w:rsidP="004974A3">
      <w:pPr>
        <w:pStyle w:val="NoSpacing"/>
        <w:spacing w:line="276" w:lineRule="auto"/>
        <w:jc w:val="both"/>
      </w:pPr>
      <w:proofErr w:type="spellStart"/>
      <w:r w:rsidRPr="004974A3">
        <w:rPr>
          <w:u w:val="single"/>
        </w:rPr>
        <w:t>Jurisprudentie</w:t>
      </w:r>
      <w:proofErr w:type="spellEnd"/>
      <w:r>
        <w:t>: ECLI:</w:t>
      </w:r>
      <w:proofErr w:type="gramStart"/>
      <w:r>
        <w:t>NL:RVS</w:t>
      </w:r>
      <w:proofErr w:type="gramEnd"/>
      <w:r>
        <w:t>:2011:BU6383</w:t>
      </w:r>
    </w:p>
    <w:p w:rsidR="004974A3" w:rsidRDefault="004974A3" w:rsidP="004974A3">
      <w:pPr>
        <w:pStyle w:val="NoSpacing"/>
        <w:spacing w:line="276" w:lineRule="auto"/>
        <w:jc w:val="both"/>
      </w:pPr>
      <w:proofErr w:type="spellStart"/>
      <w:r w:rsidRPr="004974A3">
        <w:rPr>
          <w:u w:val="single"/>
        </w:rPr>
        <w:t>Samenvatting</w:t>
      </w:r>
      <w:proofErr w:type="spellEnd"/>
      <w:r>
        <w:t>: (</w:t>
      </w:r>
      <w:proofErr w:type="spellStart"/>
      <w:r>
        <w:t>Recht</w:t>
      </w:r>
      <w:proofErr w:type="spellEnd"/>
      <w:r>
        <w:t xml:space="preserve"> op </w:t>
      </w:r>
      <w:proofErr w:type="spellStart"/>
      <w:r>
        <w:t>volledig</w:t>
      </w:r>
      <w:proofErr w:type="spellEnd"/>
      <w:r>
        <w:t xml:space="preserve"> </w:t>
      </w:r>
      <w:proofErr w:type="spellStart"/>
      <w:r>
        <w:t>overzicht</w:t>
      </w:r>
      <w:proofErr w:type="spellEnd"/>
      <w:r>
        <w:t>!)</w:t>
      </w:r>
    </w:p>
    <w:p w:rsidR="004974A3" w:rsidRDefault="004974A3" w:rsidP="004974A3">
      <w:pPr>
        <w:pStyle w:val="NoSpacing"/>
        <w:spacing w:line="276" w:lineRule="auto"/>
        <w:jc w:val="both"/>
        <w:rPr>
          <w:lang w:val="nl-NL"/>
        </w:rPr>
      </w:pPr>
      <w:proofErr w:type="spellStart"/>
      <w:r>
        <w:t>Betrokkene</w:t>
      </w:r>
      <w:proofErr w:type="spellEnd"/>
      <w:r>
        <w:t xml:space="preserve"> </w:t>
      </w:r>
      <w:proofErr w:type="spellStart"/>
      <w:r>
        <w:t>kan</w:t>
      </w:r>
      <w:proofErr w:type="spellEnd"/>
      <w:r>
        <w:t xml:space="preserve"> </w:t>
      </w:r>
      <w:proofErr w:type="spellStart"/>
      <w:r>
        <w:t>volstaan</w:t>
      </w:r>
      <w:proofErr w:type="spellEnd"/>
      <w:r>
        <w:t xml:space="preserve"> met </w:t>
      </w:r>
      <w:proofErr w:type="spellStart"/>
      <w:r>
        <w:t>een</w:t>
      </w:r>
      <w:proofErr w:type="spellEnd"/>
      <w:r>
        <w:t xml:space="preserve"> </w:t>
      </w:r>
      <w:proofErr w:type="spellStart"/>
      <w:r>
        <w:t>verwijzing</w:t>
      </w:r>
      <w:proofErr w:type="spellEnd"/>
      <w:r>
        <w:t xml:space="preserve"> </w:t>
      </w:r>
      <w:proofErr w:type="spellStart"/>
      <w:r>
        <w:t>naar</w:t>
      </w:r>
      <w:proofErr w:type="spellEnd"/>
      <w:r>
        <w:t xml:space="preserve"> art.12 </w:t>
      </w:r>
      <w:proofErr w:type="spellStart"/>
      <w:r>
        <w:t>en</w:t>
      </w:r>
      <w:proofErr w:type="spellEnd"/>
      <w:r>
        <w:t xml:space="preserve"> 15 AVG </w:t>
      </w:r>
      <w:proofErr w:type="spellStart"/>
      <w:r>
        <w:t>en</w:t>
      </w:r>
      <w:proofErr w:type="spellEnd"/>
      <w:r>
        <w:t xml:space="preserve"> </w:t>
      </w:r>
      <w:proofErr w:type="spellStart"/>
      <w:r>
        <w:t>behoeft</w:t>
      </w:r>
      <w:proofErr w:type="spellEnd"/>
      <w:r>
        <w:t xml:space="preserve"> </w:t>
      </w:r>
      <w:proofErr w:type="spellStart"/>
      <w:r>
        <w:t>geen</w:t>
      </w:r>
      <w:proofErr w:type="spellEnd"/>
      <w:r>
        <w:t xml:space="preserve"> </w:t>
      </w:r>
      <w:proofErr w:type="spellStart"/>
      <w:r>
        <w:t>nadere</w:t>
      </w:r>
      <w:proofErr w:type="spellEnd"/>
      <w:r>
        <w:t xml:space="preserve"> </w:t>
      </w:r>
      <w:proofErr w:type="spellStart"/>
      <w:r>
        <w:t>redenen</w:t>
      </w:r>
      <w:proofErr w:type="spellEnd"/>
      <w:r>
        <w:t xml:space="preserve"> op </w:t>
      </w:r>
      <w:proofErr w:type="spellStart"/>
      <w:r>
        <w:t>te</w:t>
      </w:r>
      <w:proofErr w:type="spellEnd"/>
      <w:r>
        <w:t xml:space="preserve"> </w:t>
      </w:r>
      <w:proofErr w:type="spellStart"/>
      <w:r>
        <w:t>geven</w:t>
      </w:r>
      <w:proofErr w:type="spellEnd"/>
      <w:r>
        <w:t>.</w:t>
      </w:r>
      <w:r>
        <w:rPr>
          <w:rFonts w:ascii="Times New Roman" w:hAnsi="Times New Roman"/>
          <w:lang w:val="nl-NL"/>
        </w:rPr>
        <w:t xml:space="preserve"> </w:t>
      </w:r>
      <w:proofErr w:type="spellStart"/>
      <w:r>
        <w:t>Betrokkene</w:t>
      </w:r>
      <w:proofErr w:type="spellEnd"/>
      <w:r>
        <w:t xml:space="preserve"> </w:t>
      </w:r>
      <w:proofErr w:type="spellStart"/>
      <w:r>
        <w:t>heeft</w:t>
      </w:r>
      <w:proofErr w:type="spellEnd"/>
      <w:r>
        <w:t xml:space="preserve"> </w:t>
      </w:r>
      <w:proofErr w:type="spellStart"/>
      <w:r>
        <w:t>recht</w:t>
      </w:r>
      <w:proofErr w:type="spellEnd"/>
      <w:r>
        <w:t xml:space="preserve"> op </w:t>
      </w:r>
      <w:proofErr w:type="spellStart"/>
      <w:r>
        <w:t>volledig</w:t>
      </w:r>
      <w:proofErr w:type="spellEnd"/>
      <w:r>
        <w:t xml:space="preserve"> </w:t>
      </w:r>
      <w:proofErr w:type="spellStart"/>
      <w:r>
        <w:t>overzicht</w:t>
      </w:r>
      <w:proofErr w:type="spellEnd"/>
      <w:r>
        <w:t xml:space="preserve">, </w:t>
      </w:r>
      <w:proofErr w:type="spellStart"/>
      <w:r>
        <w:t>hetgeen</w:t>
      </w:r>
      <w:proofErr w:type="spellEnd"/>
      <w:r>
        <w:t xml:space="preserve"> </w:t>
      </w:r>
      <w:proofErr w:type="spellStart"/>
      <w:r>
        <w:t>afhankelijk</w:t>
      </w:r>
      <w:proofErr w:type="spellEnd"/>
      <w:r>
        <w:t xml:space="preserve"> van de </w:t>
      </w:r>
      <w:proofErr w:type="spellStart"/>
      <w:r>
        <w:t>omstandigheden</w:t>
      </w:r>
      <w:proofErr w:type="spellEnd"/>
      <w:r>
        <w:t xml:space="preserve">, </w:t>
      </w:r>
      <w:proofErr w:type="spellStart"/>
      <w:r>
        <w:t>vaak</w:t>
      </w:r>
      <w:proofErr w:type="spellEnd"/>
      <w:r>
        <w:t xml:space="preserve"> </w:t>
      </w:r>
      <w:proofErr w:type="spellStart"/>
      <w:r>
        <w:t>zal</w:t>
      </w:r>
      <w:proofErr w:type="spellEnd"/>
      <w:r>
        <w:t xml:space="preserve"> </w:t>
      </w:r>
      <w:proofErr w:type="spellStart"/>
      <w:r>
        <w:t>kunnen</w:t>
      </w:r>
      <w:proofErr w:type="spellEnd"/>
      <w:r>
        <w:rPr>
          <w:lang w:val="nl-NL"/>
        </w:rPr>
        <w:t xml:space="preserve"> </w:t>
      </w:r>
      <w:proofErr w:type="spellStart"/>
      <w:r>
        <w:t>gebeuren</w:t>
      </w:r>
      <w:proofErr w:type="spellEnd"/>
      <w:r>
        <w:t xml:space="preserve"> door het </w:t>
      </w:r>
      <w:proofErr w:type="spellStart"/>
      <w:r>
        <w:t>verstrekken</w:t>
      </w:r>
      <w:proofErr w:type="spellEnd"/>
      <w:r>
        <w:t xml:space="preserve"> van </w:t>
      </w:r>
      <w:proofErr w:type="spellStart"/>
      <w:r>
        <w:t>afschriften</w:t>
      </w:r>
      <w:proofErr w:type="spellEnd"/>
      <w:r>
        <w:t xml:space="preserve">, </w:t>
      </w:r>
      <w:proofErr w:type="spellStart"/>
      <w:r>
        <w:t>kopieën</w:t>
      </w:r>
      <w:proofErr w:type="spellEnd"/>
      <w:r>
        <w:t xml:space="preserve"> of </w:t>
      </w:r>
      <w:proofErr w:type="spellStart"/>
      <w:r>
        <w:t>uittreksels</w:t>
      </w:r>
      <w:proofErr w:type="spellEnd"/>
      <w:r>
        <w:t xml:space="preserve">. </w:t>
      </w:r>
      <w:proofErr w:type="spellStart"/>
      <w:r>
        <w:t>Jurisprudentie</w:t>
      </w:r>
      <w:proofErr w:type="spellEnd"/>
      <w:r>
        <w:t>: LJN: AZ4663 (</w:t>
      </w:r>
      <w:proofErr w:type="spellStart"/>
      <w:r>
        <w:t>Dexia</w:t>
      </w:r>
      <w:proofErr w:type="spellEnd"/>
      <w:r>
        <w:t>)</w:t>
      </w:r>
      <w:r>
        <w:rPr>
          <w:rFonts w:ascii="Times New Roman" w:hAnsi="Times New Roman"/>
          <w:lang w:val="nl-NL"/>
        </w:rPr>
        <w:t xml:space="preserve"> </w:t>
      </w:r>
      <w:proofErr w:type="spellStart"/>
      <w:r>
        <w:t>Toelichting</w:t>
      </w:r>
      <w:proofErr w:type="spellEnd"/>
      <w:r>
        <w:t xml:space="preserve">: </w:t>
      </w:r>
      <w:proofErr w:type="spellStart"/>
      <w:r>
        <w:t>Artikel</w:t>
      </w:r>
      <w:proofErr w:type="spellEnd"/>
      <w:r>
        <w:t xml:space="preserve"> 12 </w:t>
      </w:r>
      <w:proofErr w:type="spellStart"/>
      <w:r>
        <w:t>en</w:t>
      </w:r>
      <w:proofErr w:type="spellEnd"/>
      <w:r>
        <w:t xml:space="preserve"> 15 AVG </w:t>
      </w:r>
      <w:proofErr w:type="spellStart"/>
      <w:r>
        <w:t>geeft</w:t>
      </w:r>
      <w:proofErr w:type="spellEnd"/>
      <w:r>
        <w:t xml:space="preserve"> </w:t>
      </w:r>
      <w:proofErr w:type="spellStart"/>
      <w:r>
        <w:t>mij</w:t>
      </w:r>
      <w:proofErr w:type="spellEnd"/>
      <w:r>
        <w:t xml:space="preserve"> </w:t>
      </w:r>
      <w:proofErr w:type="spellStart"/>
      <w:r>
        <w:t>recht</w:t>
      </w:r>
      <w:proofErr w:type="spellEnd"/>
      <w:r>
        <w:t xml:space="preserve"> op </w:t>
      </w:r>
      <w:proofErr w:type="spellStart"/>
      <w:r>
        <w:t>een</w:t>
      </w:r>
      <w:proofErr w:type="spellEnd"/>
      <w:r>
        <w:t xml:space="preserve"> </w:t>
      </w:r>
      <w:proofErr w:type="spellStart"/>
      <w:r>
        <w:t>afschrift</w:t>
      </w:r>
      <w:proofErr w:type="spellEnd"/>
      <w:r>
        <w:t xml:space="preserve"> van het </w:t>
      </w:r>
      <w:proofErr w:type="spellStart"/>
      <w:r>
        <w:t>bij</w:t>
      </w:r>
      <w:proofErr w:type="spellEnd"/>
      <w:r>
        <w:t xml:space="preserve"> u </w:t>
      </w:r>
      <w:proofErr w:type="spellStart"/>
      <w:r>
        <w:t>aanwezige</w:t>
      </w:r>
      <w:proofErr w:type="spellEnd"/>
      <w:r>
        <w:t xml:space="preserve"> dossier. </w:t>
      </w:r>
      <w:proofErr w:type="spellStart"/>
      <w:r>
        <w:t>Uit</w:t>
      </w:r>
      <w:proofErr w:type="spellEnd"/>
      <w:r>
        <w:t xml:space="preserve"> de </w:t>
      </w:r>
      <w:proofErr w:type="spellStart"/>
      <w:r>
        <w:t>genoemde</w:t>
      </w:r>
      <w:proofErr w:type="spellEnd"/>
      <w:r>
        <w:rPr>
          <w:lang w:val="nl-NL"/>
        </w:rPr>
        <w:t xml:space="preserve"> </w:t>
      </w:r>
      <w:proofErr w:type="spellStart"/>
      <w:r>
        <w:t>jurisprudentie</w:t>
      </w:r>
      <w:proofErr w:type="spellEnd"/>
      <w:r>
        <w:t xml:space="preserve"> </w:t>
      </w:r>
      <w:proofErr w:type="spellStart"/>
      <w:r>
        <w:t>blijkt</w:t>
      </w:r>
      <w:proofErr w:type="spellEnd"/>
      <w:r>
        <w:t xml:space="preserve"> </w:t>
      </w:r>
      <w:proofErr w:type="spellStart"/>
      <w:r>
        <w:t>dat</w:t>
      </w:r>
      <w:proofErr w:type="spellEnd"/>
      <w:r>
        <w:t xml:space="preserve"> </w:t>
      </w:r>
      <w:proofErr w:type="spellStart"/>
      <w:r>
        <w:t>ook</w:t>
      </w:r>
      <w:proofErr w:type="spellEnd"/>
      <w:r>
        <w:t xml:space="preserve"> </w:t>
      </w:r>
      <w:proofErr w:type="spellStart"/>
      <w:r>
        <w:t>artikel</w:t>
      </w:r>
      <w:proofErr w:type="spellEnd"/>
      <w:r>
        <w:t xml:space="preserve"> 12 </w:t>
      </w:r>
      <w:proofErr w:type="spellStart"/>
      <w:r>
        <w:t>en</w:t>
      </w:r>
      <w:proofErr w:type="spellEnd"/>
      <w:r>
        <w:t xml:space="preserve"> 16 AVG </w:t>
      </w:r>
      <w:proofErr w:type="spellStart"/>
      <w:r>
        <w:t>mij</w:t>
      </w:r>
      <w:proofErr w:type="spellEnd"/>
      <w:r>
        <w:t xml:space="preserve"> </w:t>
      </w:r>
      <w:proofErr w:type="spellStart"/>
      <w:r>
        <w:t>hier</w:t>
      </w:r>
      <w:proofErr w:type="spellEnd"/>
      <w:r>
        <w:t xml:space="preserve"> </w:t>
      </w:r>
      <w:proofErr w:type="spellStart"/>
      <w:r>
        <w:t>recht</w:t>
      </w:r>
      <w:proofErr w:type="spellEnd"/>
      <w:r>
        <w:t xml:space="preserve"> op </w:t>
      </w:r>
      <w:proofErr w:type="spellStart"/>
      <w:r>
        <w:t>geeft</w:t>
      </w:r>
      <w:proofErr w:type="spellEnd"/>
      <w:r>
        <w:t xml:space="preserve">, in </w:t>
      </w:r>
      <w:proofErr w:type="spellStart"/>
      <w:r>
        <w:t>aanvulling</w:t>
      </w:r>
      <w:proofErr w:type="spellEnd"/>
      <w:r>
        <w:t xml:space="preserve"> op het </w:t>
      </w:r>
      <w:proofErr w:type="spellStart"/>
      <w:r>
        <w:t>onder</w:t>
      </w:r>
      <w:proofErr w:type="spellEnd"/>
      <w:r>
        <w:t xml:space="preserve"> </w:t>
      </w:r>
      <w:proofErr w:type="spellStart"/>
      <w:r>
        <w:t>dat</w:t>
      </w:r>
      <w:proofErr w:type="spellEnd"/>
      <w:r>
        <w:t xml:space="preserve"> </w:t>
      </w:r>
      <w:proofErr w:type="spellStart"/>
      <w:r>
        <w:t>artikel</w:t>
      </w:r>
      <w:proofErr w:type="spellEnd"/>
      <w:r>
        <w:rPr>
          <w:lang w:val="nl-NL"/>
        </w:rPr>
        <w:t xml:space="preserve"> </w:t>
      </w:r>
      <w:proofErr w:type="spellStart"/>
      <w:r>
        <w:t>vermelde</w:t>
      </w:r>
      <w:proofErr w:type="spellEnd"/>
      <w:r>
        <w:t xml:space="preserve"> </w:t>
      </w:r>
      <w:proofErr w:type="spellStart"/>
      <w:r>
        <w:t>recht</w:t>
      </w:r>
      <w:proofErr w:type="spellEnd"/>
      <w:r>
        <w:t xml:space="preserve"> op </w:t>
      </w:r>
      <w:proofErr w:type="spellStart"/>
      <w:r>
        <w:t>correctie</w:t>
      </w:r>
      <w:proofErr w:type="spellEnd"/>
      <w:r>
        <w:t xml:space="preserve"> van </w:t>
      </w:r>
      <w:proofErr w:type="spellStart"/>
      <w:r>
        <w:t>gegevens</w:t>
      </w:r>
      <w:proofErr w:type="spellEnd"/>
      <w:r>
        <w:t xml:space="preserve">. Het </w:t>
      </w:r>
      <w:proofErr w:type="spellStart"/>
      <w:r>
        <w:t>Hooggerechtshof</w:t>
      </w:r>
      <w:proofErr w:type="spellEnd"/>
      <w:r>
        <w:t xml:space="preserve"> in Den Haag </w:t>
      </w:r>
      <w:proofErr w:type="spellStart"/>
      <w:r>
        <w:t>heeft</w:t>
      </w:r>
      <w:proofErr w:type="spellEnd"/>
      <w:r>
        <w:t xml:space="preserve"> reeds in 2007 </w:t>
      </w:r>
      <w:proofErr w:type="spellStart"/>
      <w:r>
        <w:t>geoordeeld</w:t>
      </w:r>
      <w:proofErr w:type="spellEnd"/>
      <w:r>
        <w:t xml:space="preserve"> </w:t>
      </w:r>
      <w:proofErr w:type="spellStart"/>
      <w:r>
        <w:t>dat</w:t>
      </w:r>
      <w:proofErr w:type="spellEnd"/>
      <w:r>
        <w:rPr>
          <w:lang w:val="nl-NL"/>
        </w:rPr>
        <w:t xml:space="preserve"> </w:t>
      </w:r>
      <w:proofErr w:type="spellStart"/>
      <w:r>
        <w:t>slechts</w:t>
      </w:r>
      <w:proofErr w:type="spellEnd"/>
      <w:r>
        <w:t xml:space="preserve"> </w:t>
      </w:r>
      <w:proofErr w:type="spellStart"/>
      <w:r>
        <w:t>een</w:t>
      </w:r>
      <w:proofErr w:type="spellEnd"/>
      <w:r>
        <w:t xml:space="preserve"> </w:t>
      </w:r>
      <w:proofErr w:type="spellStart"/>
      <w:r>
        <w:t>verwijzing</w:t>
      </w:r>
      <w:proofErr w:type="spellEnd"/>
      <w:r>
        <w:t xml:space="preserve"> </w:t>
      </w:r>
      <w:proofErr w:type="spellStart"/>
      <w:r>
        <w:t>naar</w:t>
      </w:r>
      <w:proofErr w:type="spellEnd"/>
      <w:r>
        <w:t xml:space="preserve"> </w:t>
      </w:r>
      <w:proofErr w:type="spellStart"/>
      <w:r>
        <w:t>artikel</w:t>
      </w:r>
      <w:proofErr w:type="spellEnd"/>
      <w:r>
        <w:t xml:space="preserve"> 12 en15 AVG (</w:t>
      </w:r>
      <w:proofErr w:type="spellStart"/>
      <w:r>
        <w:t>voormaligWbp</w:t>
      </w:r>
      <w:proofErr w:type="spellEnd"/>
      <w:r>
        <w:t xml:space="preserve">) </w:t>
      </w:r>
      <w:proofErr w:type="spellStart"/>
      <w:r>
        <w:t>afdoende</w:t>
      </w:r>
      <w:proofErr w:type="spellEnd"/>
      <w:r>
        <w:t xml:space="preserve"> is </w:t>
      </w:r>
      <w:proofErr w:type="spellStart"/>
      <w:r>
        <w:t>voor</w:t>
      </w:r>
      <w:proofErr w:type="spellEnd"/>
      <w:r>
        <w:t xml:space="preserve"> het </w:t>
      </w:r>
      <w:proofErr w:type="spellStart"/>
      <w:r>
        <w:t>verzoek</w:t>
      </w:r>
      <w:proofErr w:type="spellEnd"/>
      <w:r>
        <w:t xml:space="preserve"> om </w:t>
      </w:r>
      <w:proofErr w:type="spellStart"/>
      <w:r>
        <w:t>een</w:t>
      </w:r>
      <w:proofErr w:type="spellEnd"/>
      <w:r>
        <w:t xml:space="preserve"> </w:t>
      </w:r>
      <w:proofErr w:type="spellStart"/>
      <w:r>
        <w:t>afschrift</w:t>
      </w:r>
      <w:proofErr w:type="spellEnd"/>
      <w:r>
        <w:t xml:space="preserve"> van</w:t>
      </w:r>
      <w:r>
        <w:rPr>
          <w:lang w:val="nl-NL"/>
        </w:rPr>
        <w:t xml:space="preserve"> </w:t>
      </w:r>
      <w:r>
        <w:t xml:space="preserve">het </w:t>
      </w:r>
      <w:proofErr w:type="spellStart"/>
      <w:r>
        <w:t>bij</w:t>
      </w:r>
      <w:proofErr w:type="spellEnd"/>
      <w:r>
        <w:t xml:space="preserve"> u </w:t>
      </w:r>
      <w:proofErr w:type="spellStart"/>
      <w:r>
        <w:t>aanwezige</w:t>
      </w:r>
      <w:proofErr w:type="spellEnd"/>
      <w:r>
        <w:t xml:space="preserve"> dossier</w:t>
      </w:r>
      <w:r>
        <w:rPr>
          <w:lang w:val="nl-NL"/>
        </w:rPr>
        <w:t>.</w:t>
      </w:r>
    </w:p>
    <w:p w:rsidR="004974A3" w:rsidRDefault="004974A3" w:rsidP="004974A3">
      <w:pPr>
        <w:pStyle w:val="NoSpacing"/>
        <w:spacing w:line="276" w:lineRule="auto"/>
        <w:jc w:val="both"/>
        <w:rPr>
          <w:lang w:val="nl-NL"/>
        </w:rPr>
      </w:pPr>
    </w:p>
    <w:p w:rsidR="004974A3" w:rsidRDefault="004974A3" w:rsidP="004974A3">
      <w:pPr>
        <w:pStyle w:val="NoSpacing"/>
        <w:spacing w:line="276" w:lineRule="auto"/>
        <w:jc w:val="both"/>
        <w:rPr>
          <w:lang w:val="nl-NL"/>
        </w:rPr>
      </w:pPr>
      <w:r>
        <w:rPr>
          <w:lang w:val="nl-NL"/>
        </w:rPr>
        <w:t xml:space="preserve">Er is ondertussen voldoende jurispredentie bekend die mijn verzoek kan ondersteunen. Dit schrijven is in het kader van mijn plicht </w:t>
      </w:r>
      <w:r>
        <w:t xml:space="preserve">(BW1:247 </w:t>
      </w:r>
      <w:proofErr w:type="spellStart"/>
      <w:r>
        <w:t>en</w:t>
      </w:r>
      <w:proofErr w:type="spellEnd"/>
      <w:r>
        <w:t xml:space="preserve"> IVRK24 ) tot het </w:t>
      </w:r>
      <w:proofErr w:type="spellStart"/>
      <w:r>
        <w:t>bewaken</w:t>
      </w:r>
      <w:proofErr w:type="spellEnd"/>
      <w:r>
        <w:t xml:space="preserve"> </w:t>
      </w:r>
      <w:proofErr w:type="spellStart"/>
      <w:r>
        <w:t>en</w:t>
      </w:r>
      <w:proofErr w:type="spellEnd"/>
      <w:r>
        <w:t xml:space="preserve"> </w:t>
      </w:r>
      <w:proofErr w:type="spellStart"/>
      <w:r>
        <w:t>plicht</w:t>
      </w:r>
      <w:proofErr w:type="spellEnd"/>
      <w:r>
        <w:t xml:space="preserve"> </w:t>
      </w:r>
      <w:proofErr w:type="spellStart"/>
      <w:r>
        <w:t>ter</w:t>
      </w:r>
      <w:proofErr w:type="spellEnd"/>
      <w:r>
        <w:t xml:space="preserve"> </w:t>
      </w:r>
      <w:proofErr w:type="spellStart"/>
      <w:r>
        <w:t>optimalisatie</w:t>
      </w:r>
      <w:proofErr w:type="spellEnd"/>
      <w:r>
        <w:t xml:space="preserve"> van de </w:t>
      </w:r>
      <w:proofErr w:type="spellStart"/>
      <w:r>
        <w:t>zorg</w:t>
      </w:r>
      <w:proofErr w:type="spellEnd"/>
      <w:r>
        <w:t xml:space="preserve"> </w:t>
      </w:r>
      <w:proofErr w:type="spellStart"/>
      <w:r>
        <w:t>aan</w:t>
      </w:r>
      <w:proofErr w:type="spellEnd"/>
      <w:r>
        <w:t xml:space="preserve"> </w:t>
      </w:r>
      <w:proofErr w:type="spellStart"/>
      <w:r>
        <w:t>mijn</w:t>
      </w:r>
      <w:proofErr w:type="spellEnd"/>
      <w:r>
        <w:t xml:space="preserve"> </w:t>
      </w:r>
      <w:proofErr w:type="spellStart"/>
      <w:r>
        <w:t>ontvankelijke</w:t>
      </w:r>
      <w:proofErr w:type="spellEnd"/>
      <w:r>
        <w:t xml:space="preserve"> </w:t>
      </w:r>
      <w:proofErr w:type="spellStart"/>
      <w:r>
        <w:t>opgroeiende</w:t>
      </w:r>
      <w:proofErr w:type="spellEnd"/>
      <w:r>
        <w:t xml:space="preserve"> kind/</w:t>
      </w:r>
      <w:proofErr w:type="spellStart"/>
      <w:r>
        <w:t>eren</w:t>
      </w:r>
      <w:proofErr w:type="spellEnd"/>
      <w:r>
        <w:t xml:space="preserve">, direct </w:t>
      </w:r>
      <w:proofErr w:type="spellStart"/>
      <w:r>
        <w:t>gerelateerd</w:t>
      </w:r>
      <w:proofErr w:type="spellEnd"/>
      <w:r>
        <w:t xml:space="preserve"> </w:t>
      </w:r>
      <w:proofErr w:type="spellStart"/>
      <w:r>
        <w:t>aan</w:t>
      </w:r>
      <w:proofErr w:type="spellEnd"/>
      <w:r>
        <w:t xml:space="preserve"> (BW1:262 lid 3 </w:t>
      </w:r>
      <w:proofErr w:type="spellStart"/>
      <w:r>
        <w:t>en</w:t>
      </w:r>
      <w:proofErr w:type="spellEnd"/>
      <w:r>
        <w:t xml:space="preserve"> 1)</w:t>
      </w:r>
      <w:r>
        <w:rPr>
          <w:lang w:val="nl-NL"/>
        </w:rPr>
        <w:t xml:space="preserve">. </w:t>
      </w:r>
    </w:p>
    <w:p w:rsidR="004974A3" w:rsidRDefault="004974A3" w:rsidP="004974A3">
      <w:pPr>
        <w:pStyle w:val="NoSpacing"/>
        <w:spacing w:line="276" w:lineRule="auto"/>
        <w:jc w:val="both"/>
        <w:rPr>
          <w:lang w:val="nl-NL"/>
        </w:rPr>
      </w:pPr>
    </w:p>
    <w:p w:rsidR="004974A3" w:rsidRDefault="004974A3" w:rsidP="004974A3">
      <w:pPr>
        <w:pStyle w:val="NoSpacing"/>
        <w:spacing w:line="276" w:lineRule="auto"/>
        <w:jc w:val="both"/>
        <w:rPr>
          <w:lang w:val="nl-NL"/>
        </w:rPr>
      </w:pPr>
      <w:r>
        <w:rPr>
          <w:lang w:val="nl-NL"/>
        </w:rPr>
        <w:t xml:space="preserve">Op grond van bovengenoemde artikelen en de werking van de AVG zal ik bij een </w:t>
      </w:r>
      <w:r>
        <w:rPr>
          <w:lang w:val="nl-NL"/>
        </w:rPr>
        <w:t>afwijzing van mijn verzoek, dan wel het niet tijdig beantwoorden van mijn verzoekschrift, mij genoodzaakt zien u in gebreke te stellen, dan wel uw antwoord ter toetsting aan de rechtbank voor te leggen middels daartoe reikende procedure. Indien deze laatste noodzakelijk blijkt te zijn, zal ik in voorkomend geval tevens de rechtbank verzoeken in mijn verzoekschrift u te veroordelen tot de proceskosten.</w:t>
      </w:r>
    </w:p>
    <w:p w:rsidR="004974A3" w:rsidRDefault="004974A3" w:rsidP="004974A3">
      <w:pPr>
        <w:pStyle w:val="NoSpacing"/>
        <w:spacing w:line="276" w:lineRule="auto"/>
        <w:jc w:val="both"/>
        <w:rPr>
          <w:lang w:val="nl-NL"/>
        </w:rPr>
      </w:pPr>
    </w:p>
    <w:p w:rsidR="004974A3" w:rsidRDefault="004974A3" w:rsidP="004974A3">
      <w:pPr>
        <w:pStyle w:val="NoSpacing"/>
        <w:spacing w:line="276" w:lineRule="auto"/>
        <w:jc w:val="both"/>
        <w:rPr>
          <w:lang w:val="nl-NL"/>
        </w:rPr>
      </w:pPr>
      <w:r>
        <w:rPr>
          <w:lang w:val="nl-NL"/>
        </w:rPr>
        <w:t xml:space="preserve">In afwachting van uw reactie. </w:t>
      </w:r>
    </w:p>
    <w:p w:rsidR="004974A3" w:rsidRDefault="004974A3" w:rsidP="004974A3">
      <w:pPr>
        <w:pStyle w:val="NoSpacing"/>
        <w:spacing w:line="276" w:lineRule="auto"/>
        <w:jc w:val="both"/>
        <w:rPr>
          <w:lang w:val="nl-NL"/>
        </w:rPr>
      </w:pPr>
    </w:p>
    <w:p w:rsidR="004974A3" w:rsidRDefault="004974A3" w:rsidP="004974A3">
      <w:pPr>
        <w:pStyle w:val="NoSpacing"/>
        <w:spacing w:line="276" w:lineRule="auto"/>
        <w:jc w:val="both"/>
        <w:rPr>
          <w:lang w:val="nl-NL"/>
        </w:rPr>
      </w:pPr>
      <w:r>
        <w:rPr>
          <w:lang w:val="nl-NL"/>
        </w:rPr>
        <w:t xml:space="preserve">Met vriendelijke groet, </w:t>
      </w:r>
    </w:p>
    <w:p w:rsidR="004974A3" w:rsidRDefault="004974A3" w:rsidP="004974A3">
      <w:pPr>
        <w:pStyle w:val="NoSpacing"/>
        <w:spacing w:line="276" w:lineRule="auto"/>
        <w:jc w:val="both"/>
        <w:rPr>
          <w:lang w:val="nl-NL"/>
        </w:rPr>
      </w:pPr>
    </w:p>
    <w:p w:rsidR="004974A3" w:rsidRDefault="004974A3" w:rsidP="004974A3">
      <w:pPr>
        <w:pStyle w:val="NoSpacing"/>
        <w:spacing w:line="276" w:lineRule="auto"/>
        <w:jc w:val="both"/>
        <w:rPr>
          <w:lang w:val="nl-NL"/>
        </w:rPr>
      </w:pPr>
      <w:r>
        <w:rPr>
          <w:lang w:val="nl-NL"/>
        </w:rPr>
        <w:t xml:space="preserve">Handtekening </w:t>
      </w:r>
    </w:p>
    <w:p w:rsidR="004974A3" w:rsidRDefault="004974A3" w:rsidP="004974A3">
      <w:pPr>
        <w:pStyle w:val="NoSpacing"/>
        <w:spacing w:line="276" w:lineRule="auto"/>
        <w:jc w:val="both"/>
        <w:rPr>
          <w:lang w:val="nl-NL"/>
        </w:rPr>
      </w:pPr>
    </w:p>
    <w:p w:rsidR="004974A3" w:rsidRPr="00CE6CB8" w:rsidRDefault="004974A3" w:rsidP="004974A3">
      <w:pPr>
        <w:pStyle w:val="NoSpacing"/>
        <w:spacing w:line="276" w:lineRule="auto"/>
        <w:jc w:val="both"/>
        <w:rPr>
          <w:lang w:val="nl-NL"/>
        </w:rPr>
      </w:pPr>
      <w:r>
        <w:rPr>
          <w:lang w:val="nl-NL"/>
        </w:rPr>
        <w:t>Naam</w:t>
      </w:r>
    </w:p>
    <w:sectPr w:rsidR="004974A3" w:rsidRPr="00CE6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71A11"/>
    <w:multiLevelType w:val="hybridMultilevel"/>
    <w:tmpl w:val="55CCD97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9A02405"/>
    <w:multiLevelType w:val="hybridMultilevel"/>
    <w:tmpl w:val="D638D47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A3"/>
    <w:rsid w:val="004974A3"/>
    <w:rsid w:val="00B9100F"/>
    <w:rsid w:val="00CE6CB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CBE5"/>
  <w15:chartTrackingRefBased/>
  <w15:docId w15:val="{E3DDB8F9-6914-4F72-B582-1AA590E2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4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Endeman</dc:creator>
  <cp:keywords/>
  <dc:description/>
  <cp:lastModifiedBy>Tamar Endeman</cp:lastModifiedBy>
  <cp:revision>1</cp:revision>
  <dcterms:created xsi:type="dcterms:W3CDTF">2019-04-02T11:43:00Z</dcterms:created>
  <dcterms:modified xsi:type="dcterms:W3CDTF">2019-04-02T11:53:00Z</dcterms:modified>
</cp:coreProperties>
</file>